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D2" w:rsidRPr="00C471D9" w:rsidRDefault="007558D2" w:rsidP="007558D2">
      <w:pPr>
        <w:jc w:val="right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 xml:space="preserve">Photo </w:t>
      </w:r>
    </w:p>
    <w:p w:rsidR="007558D2" w:rsidRPr="00C471D9" w:rsidRDefault="007558D2" w:rsidP="007558D2">
      <w:pPr>
        <w:jc w:val="center"/>
        <w:rPr>
          <w:sz w:val="24"/>
          <w:szCs w:val="24"/>
          <w:lang w:val="en-US"/>
        </w:rPr>
      </w:pPr>
    </w:p>
    <w:p w:rsidR="007558D2" w:rsidRPr="000A1CFF" w:rsidRDefault="007558D2" w:rsidP="007558D2">
      <w:pPr>
        <w:jc w:val="center"/>
        <w:rPr>
          <w:b/>
          <w:bCs/>
          <w:sz w:val="24"/>
          <w:szCs w:val="24"/>
          <w:lang w:val="en-US"/>
        </w:rPr>
      </w:pPr>
      <w:r w:rsidRPr="000A1CFF">
        <w:rPr>
          <w:b/>
          <w:bCs/>
          <w:sz w:val="24"/>
          <w:szCs w:val="24"/>
          <w:lang w:val="en-US"/>
        </w:rPr>
        <w:t>Faculty/Department</w:t>
      </w:r>
      <w:r w:rsidR="00C471D9" w:rsidRPr="000A1CFF">
        <w:rPr>
          <w:rFonts w:hint="cs"/>
          <w:b/>
          <w:bCs/>
          <w:sz w:val="24"/>
          <w:szCs w:val="24"/>
          <w:rtl/>
          <w:lang w:val="en-US"/>
        </w:rPr>
        <w:t>:</w:t>
      </w:r>
      <w:r w:rsidR="00C471D9" w:rsidRPr="000A1CFF">
        <w:rPr>
          <w:b/>
          <w:bCs/>
          <w:sz w:val="24"/>
          <w:szCs w:val="24"/>
          <w:lang w:val="en-US"/>
        </w:rPr>
        <w:t xml:space="preserve"> Pharmacy/ Department of Pharmaceutical Sciences and Pharmaceuticals</w:t>
      </w:r>
    </w:p>
    <w:p w:rsidR="00FF50ED" w:rsidRPr="000A1CFF" w:rsidRDefault="00D32EF7" w:rsidP="00C471D9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0A1CFF">
        <w:rPr>
          <w:b/>
          <w:bCs/>
          <w:sz w:val="24"/>
          <w:szCs w:val="24"/>
          <w:u w:val="single"/>
          <w:lang w:val="en-US"/>
        </w:rPr>
        <w:t>Name:</w:t>
      </w:r>
      <w:r w:rsidR="00C471D9" w:rsidRPr="000A1CFF">
        <w:rPr>
          <w:b/>
          <w:bCs/>
          <w:sz w:val="24"/>
          <w:szCs w:val="24"/>
          <w:u w:val="single"/>
          <w:lang w:val="en-US"/>
        </w:rPr>
        <w:t xml:space="preserve"> Dr. Mohammad ALNAJJAR</w:t>
      </w:r>
    </w:p>
    <w:p w:rsidR="00D32EF7" w:rsidRPr="00C471D9" w:rsidRDefault="00D32EF7">
      <w:pPr>
        <w:rPr>
          <w:sz w:val="24"/>
          <w:szCs w:val="24"/>
          <w:lang w:val="en-US"/>
        </w:rPr>
      </w:pPr>
      <w:r w:rsidRPr="00C471D9">
        <w:rPr>
          <w:b/>
          <w:bCs/>
          <w:sz w:val="24"/>
          <w:szCs w:val="24"/>
          <w:u w:val="single"/>
          <w:lang w:val="en-US"/>
        </w:rPr>
        <w:t>Academic Rank</w:t>
      </w:r>
      <w:r w:rsidR="007558D2" w:rsidRPr="00C471D9">
        <w:rPr>
          <w:b/>
          <w:bCs/>
          <w:sz w:val="24"/>
          <w:szCs w:val="24"/>
          <w:u w:val="single"/>
          <w:lang w:val="en-US"/>
        </w:rPr>
        <w:t>:</w:t>
      </w:r>
      <w:r w:rsidR="00C471D9" w:rsidRPr="00C471D9">
        <w:rPr>
          <w:sz w:val="24"/>
          <w:szCs w:val="24"/>
          <w:lang w:val="en-US"/>
        </w:rPr>
        <w:t xml:space="preserve"> Assistant Professor</w:t>
      </w:r>
    </w:p>
    <w:p w:rsidR="007558D2" w:rsidRPr="00C471D9" w:rsidRDefault="007558D2">
      <w:pPr>
        <w:rPr>
          <w:sz w:val="24"/>
          <w:szCs w:val="24"/>
          <w:lang w:val="en-US"/>
        </w:rPr>
      </w:pPr>
      <w:r w:rsidRPr="00C471D9">
        <w:rPr>
          <w:b/>
          <w:bCs/>
          <w:sz w:val="24"/>
          <w:szCs w:val="24"/>
          <w:u w:val="single"/>
          <w:lang w:val="en-US"/>
        </w:rPr>
        <w:t>Year Rank Obtained:</w:t>
      </w:r>
      <w:r w:rsidR="00C471D9" w:rsidRPr="00C471D9">
        <w:rPr>
          <w:sz w:val="24"/>
          <w:szCs w:val="24"/>
          <w:lang w:val="en-US"/>
        </w:rPr>
        <w:t xml:space="preserve"> 2016</w:t>
      </w:r>
    </w:p>
    <w:p w:rsidR="007558D2" w:rsidRPr="00C471D9" w:rsidRDefault="007558D2">
      <w:pPr>
        <w:rPr>
          <w:sz w:val="24"/>
          <w:szCs w:val="24"/>
          <w:lang w:val="en-US"/>
        </w:rPr>
      </w:pPr>
      <w:r w:rsidRPr="00C471D9">
        <w:rPr>
          <w:b/>
          <w:bCs/>
          <w:sz w:val="24"/>
          <w:szCs w:val="24"/>
          <w:u w:val="single"/>
          <w:lang w:val="en-US"/>
        </w:rPr>
        <w:t>Specialization:</w:t>
      </w:r>
      <w:r w:rsidR="00C471D9" w:rsidRPr="00C471D9">
        <w:rPr>
          <w:sz w:val="24"/>
          <w:szCs w:val="24"/>
          <w:lang w:val="en-US"/>
        </w:rPr>
        <w:t xml:space="preserve"> Microbiology</w:t>
      </w:r>
    </w:p>
    <w:p w:rsidR="00C471D9" w:rsidRPr="00C471D9" w:rsidRDefault="007558D2">
      <w:pPr>
        <w:rPr>
          <w:sz w:val="24"/>
          <w:szCs w:val="24"/>
          <w:lang w:val="en-US"/>
        </w:rPr>
      </w:pPr>
      <w:r w:rsidRPr="00C471D9">
        <w:rPr>
          <w:b/>
          <w:bCs/>
          <w:sz w:val="24"/>
          <w:szCs w:val="24"/>
          <w:u w:val="single"/>
          <w:lang w:val="en-US"/>
        </w:rPr>
        <w:t>Research Interest:</w:t>
      </w:r>
      <w:r w:rsidR="00C471D9" w:rsidRPr="00C471D9">
        <w:rPr>
          <w:sz w:val="24"/>
          <w:szCs w:val="24"/>
          <w:lang w:val="en-US"/>
        </w:rPr>
        <w:t xml:space="preserve"> 1- effect of long term medications on respiratory tract </w:t>
      </w:r>
      <w:proofErr w:type="spellStart"/>
      <w:r w:rsidR="00C471D9" w:rsidRPr="00C471D9">
        <w:rPr>
          <w:sz w:val="24"/>
          <w:szCs w:val="24"/>
          <w:lang w:val="en-US"/>
        </w:rPr>
        <w:t>microbiota</w:t>
      </w:r>
      <w:proofErr w:type="spellEnd"/>
    </w:p>
    <w:p w:rsidR="007558D2" w:rsidRPr="00C471D9" w:rsidRDefault="00C471D9">
      <w:pPr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 xml:space="preserve">2- </w:t>
      </w:r>
      <w:r>
        <w:rPr>
          <w:sz w:val="24"/>
          <w:szCs w:val="24"/>
          <w:lang w:val="en-US"/>
        </w:rPr>
        <w:t>Extraction of natural and pharmaceutical products from marine ecosystems, and applying them as antimicrobial agents.</w:t>
      </w:r>
    </w:p>
    <w:p w:rsidR="007558D2" w:rsidRDefault="007558D2">
      <w:pPr>
        <w:rPr>
          <w:sz w:val="24"/>
          <w:szCs w:val="24"/>
          <w:lang w:val="en-US"/>
        </w:rPr>
      </w:pPr>
      <w:r w:rsidRPr="00C471D9">
        <w:rPr>
          <w:b/>
          <w:bCs/>
          <w:sz w:val="24"/>
          <w:szCs w:val="24"/>
          <w:u w:val="single"/>
          <w:lang w:val="en-US"/>
        </w:rPr>
        <w:t>Short Bio</w:t>
      </w:r>
      <w:r w:rsidRPr="00C471D9">
        <w:rPr>
          <w:sz w:val="24"/>
          <w:szCs w:val="24"/>
          <w:lang w:val="en-US"/>
        </w:rPr>
        <w:t>:</w:t>
      </w:r>
    </w:p>
    <w:p w:rsidR="00C471D9" w:rsidRPr="00CB6C4C" w:rsidRDefault="00C471D9">
      <w:pPr>
        <w:rPr>
          <w:b/>
          <w:bCs/>
          <w:sz w:val="24"/>
          <w:szCs w:val="24"/>
          <w:u w:val="single"/>
          <w:lang w:val="en-US"/>
        </w:rPr>
      </w:pPr>
      <w:r w:rsidRPr="00CB6C4C">
        <w:rPr>
          <w:b/>
          <w:bCs/>
          <w:sz w:val="24"/>
          <w:szCs w:val="24"/>
          <w:u w:val="single"/>
          <w:lang w:val="en-US"/>
        </w:rPr>
        <w:t>Education:</w:t>
      </w:r>
    </w:p>
    <w:p w:rsidR="00CB6C4C" w:rsidRPr="00CB6C4C" w:rsidRDefault="00CB6C4C" w:rsidP="00CB6C4C">
      <w:pPr>
        <w:rPr>
          <w:sz w:val="24"/>
          <w:szCs w:val="24"/>
          <w:lang w:val="en-US"/>
        </w:rPr>
      </w:pPr>
      <w:r w:rsidRPr="00CB6C4C">
        <w:rPr>
          <w:b/>
          <w:sz w:val="24"/>
          <w:szCs w:val="24"/>
          <w:lang w:val="en-US"/>
        </w:rPr>
        <w:t>Apr.2007-Dec.2010</w:t>
      </w:r>
      <w:r w:rsidRPr="00CB6C4C">
        <w:rPr>
          <w:bCs/>
          <w:sz w:val="24"/>
          <w:szCs w:val="24"/>
          <w:lang w:val="en-US"/>
        </w:rPr>
        <w:t>: PhD</w:t>
      </w:r>
      <w:r w:rsidRPr="00CB6C4C">
        <w:rPr>
          <w:sz w:val="24"/>
          <w:szCs w:val="24"/>
          <w:lang w:val="en-US"/>
        </w:rPr>
        <w:t xml:space="preserve"> in</w:t>
      </w:r>
      <w:r w:rsidRPr="00CB6C4C">
        <w:rPr>
          <w:bCs/>
          <w:sz w:val="24"/>
          <w:szCs w:val="24"/>
          <w:lang w:val="en-US"/>
        </w:rPr>
        <w:t xml:space="preserve"> Microbiology at the Max-Planck Institute and University of Bremen. Title of the thesis: “Flow of light energy in benthic photosynthetic microbial mats</w:t>
      </w:r>
      <w:r>
        <w:rPr>
          <w:bCs/>
          <w:sz w:val="24"/>
          <w:szCs w:val="24"/>
          <w:lang w:val="en-US"/>
        </w:rPr>
        <w:t>”</w:t>
      </w:r>
    </w:p>
    <w:p w:rsidR="00CB6C4C" w:rsidRDefault="00CB6C4C" w:rsidP="00CB6C4C">
      <w:pPr>
        <w:rPr>
          <w:sz w:val="24"/>
          <w:szCs w:val="24"/>
          <w:lang w:val="en-US"/>
        </w:rPr>
      </w:pPr>
      <w:r w:rsidRPr="00CB6C4C">
        <w:rPr>
          <w:b/>
          <w:sz w:val="24"/>
          <w:szCs w:val="24"/>
          <w:lang w:val="en-US"/>
        </w:rPr>
        <w:t>Oct.2005–Mar 2007</w:t>
      </w:r>
      <w:r w:rsidRPr="00CB6C4C">
        <w:rPr>
          <w:bCs/>
          <w:sz w:val="24"/>
          <w:szCs w:val="24"/>
          <w:lang w:val="en-US"/>
        </w:rPr>
        <w:t xml:space="preserve">: Master in Microbiology. Max-Planck Institute and the </w:t>
      </w:r>
      <w:smartTag w:uri="urn:schemas-microsoft-com:office:smarttags" w:element="place">
        <w:smartTag w:uri="urn:schemas-microsoft-com:office:smarttags" w:element="PlaceType">
          <w:r w:rsidRPr="00CB6C4C">
            <w:rPr>
              <w:bCs/>
              <w:sz w:val="24"/>
              <w:szCs w:val="24"/>
              <w:lang w:val="en-US"/>
            </w:rPr>
            <w:t>University</w:t>
          </w:r>
        </w:smartTag>
        <w:r w:rsidRPr="00CB6C4C">
          <w:rPr>
            <w:bCs/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Pr="00CB6C4C">
            <w:rPr>
              <w:bCs/>
              <w:sz w:val="24"/>
              <w:szCs w:val="24"/>
              <w:lang w:val="en-US"/>
            </w:rPr>
            <w:t>Bremen</w:t>
          </w:r>
        </w:smartTag>
      </w:smartTag>
      <w:r w:rsidRPr="00CB6C4C">
        <w:rPr>
          <w:bCs/>
          <w:sz w:val="24"/>
          <w:szCs w:val="24"/>
          <w:lang w:val="en-US"/>
        </w:rPr>
        <w:t xml:space="preserve">. Title of the thesis: “An approach to measure the flow of energy in benthic photosynthetic mats, tested on an artificial film of Diatoms”. </w:t>
      </w:r>
    </w:p>
    <w:p w:rsidR="00C471D9" w:rsidRDefault="00C471D9">
      <w:pPr>
        <w:rPr>
          <w:b/>
          <w:bCs/>
          <w:sz w:val="24"/>
          <w:szCs w:val="24"/>
          <w:u w:val="single"/>
          <w:lang w:val="en-US"/>
        </w:rPr>
      </w:pPr>
      <w:r w:rsidRPr="00CB6C4C">
        <w:rPr>
          <w:b/>
          <w:bCs/>
          <w:sz w:val="24"/>
          <w:szCs w:val="24"/>
          <w:u w:val="single"/>
          <w:lang w:val="en-US"/>
        </w:rPr>
        <w:t>Practical work:</w:t>
      </w:r>
    </w:p>
    <w:p w:rsidR="00CB6C4C" w:rsidRDefault="00CB6C4C">
      <w:pPr>
        <w:rPr>
          <w:b/>
          <w:bCs/>
          <w:sz w:val="24"/>
          <w:szCs w:val="24"/>
          <w:lang w:val="en-US"/>
        </w:rPr>
      </w:pPr>
      <w:r w:rsidRPr="00CB6C4C">
        <w:rPr>
          <w:b/>
          <w:bCs/>
          <w:sz w:val="24"/>
          <w:szCs w:val="24"/>
          <w:lang w:val="en-US"/>
        </w:rPr>
        <w:t xml:space="preserve">2016- Now: </w:t>
      </w:r>
      <w:r w:rsidRPr="00CB6C4C">
        <w:rPr>
          <w:sz w:val="24"/>
          <w:szCs w:val="24"/>
          <w:lang w:val="en-US"/>
        </w:rPr>
        <w:t>Assistant Professor of Microbiology in Faculty of Pharmacy. Applied Science University, Amman-Jordan.</w:t>
      </w:r>
    </w:p>
    <w:p w:rsidR="00CB6C4C" w:rsidRDefault="00CB6C4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2012-2016: </w:t>
      </w:r>
      <w:r w:rsidRPr="00CB6C4C">
        <w:rPr>
          <w:sz w:val="24"/>
          <w:szCs w:val="24"/>
          <w:lang w:val="en-US"/>
        </w:rPr>
        <w:t>Postdoctoral fellow in KAUST, Jeddah-Saudi Arabia</w:t>
      </w:r>
      <w:r>
        <w:rPr>
          <w:sz w:val="24"/>
          <w:szCs w:val="24"/>
          <w:lang w:val="en-US"/>
        </w:rPr>
        <w:t>.</w:t>
      </w:r>
    </w:p>
    <w:p w:rsidR="00CB6C4C" w:rsidRPr="00CB6C4C" w:rsidRDefault="00CB6C4C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2011-2012: </w:t>
      </w:r>
      <w:r w:rsidRPr="00CB6C4C">
        <w:rPr>
          <w:sz w:val="24"/>
          <w:szCs w:val="24"/>
          <w:lang w:val="en-US"/>
        </w:rPr>
        <w:t>Postdoctoral fellow</w:t>
      </w:r>
      <w:r w:rsidRPr="00CB6C4C">
        <w:rPr>
          <w:sz w:val="24"/>
          <w:szCs w:val="24"/>
          <w:lang w:val="en-US"/>
        </w:rPr>
        <w:t xml:space="preserve"> in Max-Planck Institute, Bremen-Germany.</w:t>
      </w:r>
    </w:p>
    <w:p w:rsidR="00C471D9" w:rsidRPr="00C471D9" w:rsidRDefault="00C471D9">
      <w:pPr>
        <w:rPr>
          <w:b/>
          <w:bCs/>
          <w:sz w:val="24"/>
          <w:szCs w:val="24"/>
          <w:u w:val="single"/>
          <w:lang w:val="en-US"/>
        </w:rPr>
      </w:pPr>
      <w:r w:rsidRPr="00C471D9">
        <w:rPr>
          <w:b/>
          <w:bCs/>
          <w:sz w:val="24"/>
          <w:szCs w:val="24"/>
          <w:u w:val="single"/>
          <w:lang w:val="en-US"/>
        </w:rPr>
        <w:t>Conferences:</w:t>
      </w:r>
    </w:p>
    <w:p w:rsidR="00C471D9" w:rsidRPr="00C471D9" w:rsidRDefault="00C471D9" w:rsidP="000A1CFF">
      <w:pPr>
        <w:tabs>
          <w:tab w:val="left" w:pos="284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1-</w:t>
      </w:r>
      <w:r w:rsidRPr="00C471D9">
        <w:rPr>
          <w:sz w:val="24"/>
          <w:szCs w:val="24"/>
          <w:lang w:val="en-US"/>
        </w:rPr>
        <w:tab/>
        <w:t>Invited Talk in Kuwait University (Kuwait). December 13th, 2015.</w:t>
      </w:r>
    </w:p>
    <w:p w:rsidR="00C471D9" w:rsidRPr="00C471D9" w:rsidRDefault="00C471D9" w:rsidP="000A1CFF">
      <w:pPr>
        <w:tabs>
          <w:tab w:val="left" w:pos="284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2-</w:t>
      </w:r>
      <w:r w:rsidRPr="00C471D9">
        <w:rPr>
          <w:sz w:val="24"/>
          <w:szCs w:val="24"/>
          <w:lang w:val="en-US"/>
        </w:rPr>
        <w:tab/>
        <w:t>Invited Talk in UNAM (Mexico). December 3rd, 2015.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3-</w:t>
      </w:r>
      <w:r w:rsidRPr="00C471D9">
        <w:rPr>
          <w:sz w:val="24"/>
          <w:szCs w:val="24"/>
          <w:lang w:val="en-US"/>
        </w:rPr>
        <w:tab/>
        <w:t>Animal-microbes symbioses (Gordon Research Conference). June 21-26, 2015. Waterville Valley (NH, USA). Hydrogen recycling as a key process to overcome diffusion limitation and high energy requirement in the giant bacteria. Poster.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lastRenderedPageBreak/>
        <w:t>4-</w:t>
      </w:r>
      <w:r w:rsidRPr="00C471D9">
        <w:rPr>
          <w:sz w:val="24"/>
          <w:szCs w:val="24"/>
          <w:lang w:val="en-US"/>
        </w:rPr>
        <w:tab/>
        <w:t xml:space="preserve">Aqaba International conference. October 27-29, 2014. Aqaba (Jordan). Detection of the metabolism and microenvironment of the giant bacteria using proteomic and </w:t>
      </w:r>
      <w:proofErr w:type="spellStart"/>
      <w:r w:rsidRPr="00C471D9">
        <w:rPr>
          <w:sz w:val="24"/>
          <w:szCs w:val="24"/>
          <w:lang w:val="en-US"/>
        </w:rPr>
        <w:t>microsensor</w:t>
      </w:r>
      <w:proofErr w:type="spellEnd"/>
      <w:r w:rsidRPr="00C471D9">
        <w:rPr>
          <w:sz w:val="24"/>
          <w:szCs w:val="24"/>
          <w:lang w:val="en-US"/>
        </w:rPr>
        <w:t xml:space="preserve"> analyses. Talk.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5-</w:t>
      </w:r>
      <w:r w:rsidRPr="00C471D9">
        <w:rPr>
          <w:sz w:val="24"/>
          <w:szCs w:val="24"/>
          <w:lang w:val="en-US"/>
        </w:rPr>
        <w:tab/>
        <w:t xml:space="preserve">ISME15. August 23-29, 2014. Seoul (South Korea). Proteomic analysis and </w:t>
      </w:r>
      <w:proofErr w:type="spellStart"/>
      <w:r w:rsidRPr="00C471D9">
        <w:rPr>
          <w:sz w:val="24"/>
          <w:szCs w:val="24"/>
          <w:lang w:val="en-US"/>
        </w:rPr>
        <w:t>microsensors</w:t>
      </w:r>
      <w:proofErr w:type="spellEnd"/>
      <w:r w:rsidRPr="00C471D9">
        <w:rPr>
          <w:sz w:val="24"/>
          <w:szCs w:val="24"/>
          <w:lang w:val="en-US"/>
        </w:rPr>
        <w:t xml:space="preserve"> measurement in the surgeonfish intestine predict unique strategies to combat diffusion limitation and energy requirement in a giant bacterium. Talk.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6-</w:t>
      </w:r>
      <w:r w:rsidRPr="00C471D9">
        <w:rPr>
          <w:sz w:val="24"/>
          <w:szCs w:val="24"/>
          <w:lang w:val="en-US"/>
        </w:rPr>
        <w:tab/>
        <w:t xml:space="preserve">BioMicroWorld2013. October 2-4, 2013. Madrid (Spain). Proteomic analysis and microenvironment of the giant bacteria: </w:t>
      </w:r>
      <w:proofErr w:type="spellStart"/>
      <w:r w:rsidRPr="00C471D9">
        <w:rPr>
          <w:sz w:val="24"/>
          <w:szCs w:val="24"/>
          <w:lang w:val="en-US"/>
        </w:rPr>
        <w:t>Epulopiscium</w:t>
      </w:r>
      <w:proofErr w:type="spellEnd"/>
      <w:r w:rsidRPr="00C471D9">
        <w:rPr>
          <w:sz w:val="24"/>
          <w:szCs w:val="24"/>
          <w:lang w:val="en-US"/>
        </w:rPr>
        <w:t xml:space="preserve"> sp. Poster.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7-</w:t>
      </w:r>
      <w:r w:rsidRPr="00C471D9">
        <w:rPr>
          <w:sz w:val="24"/>
          <w:szCs w:val="24"/>
          <w:lang w:val="en-US"/>
        </w:rPr>
        <w:tab/>
        <w:t>Organized a session about photosynthetic microbes in the meeting for the Royal Dutch Society of Microbiology. April 2012. Arnhem (Netherlands).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8-</w:t>
      </w:r>
      <w:r w:rsidRPr="00C471D9">
        <w:rPr>
          <w:sz w:val="24"/>
          <w:szCs w:val="24"/>
          <w:lang w:val="en-US"/>
        </w:rPr>
        <w:tab/>
        <w:t xml:space="preserve">Spring meeting for the Dutch Society for Microbiology. April 17-18, 2012. Arnhem, </w:t>
      </w:r>
      <w:proofErr w:type="gramStart"/>
      <w:r w:rsidRPr="00C471D9">
        <w:rPr>
          <w:sz w:val="24"/>
          <w:szCs w:val="24"/>
          <w:lang w:val="en-US"/>
        </w:rPr>
        <w:t>The</w:t>
      </w:r>
      <w:proofErr w:type="gramEnd"/>
      <w:r w:rsidRPr="00C471D9">
        <w:rPr>
          <w:sz w:val="24"/>
          <w:szCs w:val="24"/>
          <w:lang w:val="en-US"/>
        </w:rPr>
        <w:t xml:space="preserve"> Netherlands. “Energy budget and light utilization efficiency in photosynthetic microbial mats”. Talk.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9-</w:t>
      </w:r>
      <w:r w:rsidRPr="00C471D9">
        <w:rPr>
          <w:sz w:val="24"/>
          <w:szCs w:val="24"/>
          <w:lang w:val="en-US"/>
        </w:rPr>
        <w:tab/>
        <w:t xml:space="preserve">The international meeting for “Photosynthesis research for sustainability”. July 23-30, 2011.     Baku, Azerbaijan. “Light utilization efficiency in microbial mats”. Poster.  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10-</w:t>
      </w:r>
      <w:r w:rsidRPr="00C471D9">
        <w:rPr>
          <w:sz w:val="24"/>
          <w:szCs w:val="24"/>
          <w:lang w:val="en-US"/>
        </w:rPr>
        <w:tab/>
        <w:t xml:space="preserve">Spring meeting for the Dutch Society for Microbiology, April 18-20, 2011. Arnhem, </w:t>
      </w:r>
      <w:proofErr w:type="gramStart"/>
      <w:r w:rsidRPr="00C471D9">
        <w:rPr>
          <w:sz w:val="24"/>
          <w:szCs w:val="24"/>
          <w:lang w:val="en-US"/>
        </w:rPr>
        <w:t>The</w:t>
      </w:r>
      <w:proofErr w:type="gramEnd"/>
      <w:r w:rsidRPr="00C471D9">
        <w:rPr>
          <w:sz w:val="24"/>
          <w:szCs w:val="24"/>
          <w:lang w:val="en-US"/>
        </w:rPr>
        <w:t xml:space="preserve"> Netherlands. “Light conversion and conservation in photosynthetic microbial mats”. Poster.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11-</w:t>
      </w:r>
      <w:r w:rsidRPr="00C471D9">
        <w:rPr>
          <w:sz w:val="24"/>
          <w:szCs w:val="24"/>
          <w:lang w:val="en-US"/>
        </w:rPr>
        <w:tab/>
      </w:r>
      <w:proofErr w:type="spellStart"/>
      <w:r w:rsidRPr="00C471D9">
        <w:rPr>
          <w:sz w:val="24"/>
          <w:szCs w:val="24"/>
          <w:lang w:val="en-US"/>
        </w:rPr>
        <w:t>Unisense</w:t>
      </w:r>
      <w:proofErr w:type="spellEnd"/>
      <w:r w:rsidRPr="00C471D9">
        <w:rPr>
          <w:sz w:val="24"/>
          <w:szCs w:val="24"/>
          <w:lang w:val="en-US"/>
        </w:rPr>
        <w:t xml:space="preserve"> user workshop, 15-17 March. Aarhus, Denmark.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12-</w:t>
      </w:r>
      <w:r w:rsidRPr="00C471D9">
        <w:rPr>
          <w:sz w:val="24"/>
          <w:szCs w:val="24"/>
          <w:lang w:val="en-US"/>
        </w:rPr>
        <w:tab/>
        <w:t>The13th International Symposium on Microbial Ecology (ISME 13), August 21-27, 2010. Seattle, USA. “Spatial Distribution of Photosynthetic Efficiency and Light Adaptation in Microbial Mat Ecosystems”. Poster.</w:t>
      </w:r>
    </w:p>
    <w:p w:rsidR="00C471D9" w:rsidRP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13-</w:t>
      </w:r>
      <w:r w:rsidRPr="00C471D9">
        <w:rPr>
          <w:sz w:val="24"/>
          <w:szCs w:val="24"/>
          <w:lang w:val="en-US"/>
        </w:rPr>
        <w:tab/>
        <w:t xml:space="preserve">BIOACID </w:t>
      </w:r>
      <w:proofErr w:type="spellStart"/>
      <w:r w:rsidRPr="00C471D9">
        <w:rPr>
          <w:sz w:val="24"/>
          <w:szCs w:val="24"/>
          <w:lang w:val="en-US"/>
        </w:rPr>
        <w:t>Microsensor</w:t>
      </w:r>
      <w:proofErr w:type="spellEnd"/>
      <w:r w:rsidRPr="00C471D9">
        <w:rPr>
          <w:sz w:val="24"/>
          <w:szCs w:val="24"/>
          <w:lang w:val="en-US"/>
        </w:rPr>
        <w:t xml:space="preserve"> Workshop, 26/4-7/5, 2010. MPI, Bremen. Talk:” Light energy budget in photosynthetic mats: Search for the best tools”.</w:t>
      </w:r>
    </w:p>
    <w:p w:rsidR="00C471D9" w:rsidRDefault="00C471D9" w:rsidP="000A1CFF">
      <w:pPr>
        <w:tabs>
          <w:tab w:val="left" w:pos="284"/>
          <w:tab w:val="left" w:pos="426"/>
        </w:tabs>
        <w:spacing w:after="0"/>
        <w:rPr>
          <w:sz w:val="24"/>
          <w:szCs w:val="24"/>
          <w:lang w:val="en-US"/>
        </w:rPr>
      </w:pPr>
      <w:r w:rsidRPr="00C471D9">
        <w:rPr>
          <w:sz w:val="24"/>
          <w:szCs w:val="24"/>
          <w:lang w:val="en-US"/>
        </w:rPr>
        <w:t>14-</w:t>
      </w:r>
      <w:r w:rsidRPr="00C471D9">
        <w:rPr>
          <w:sz w:val="24"/>
          <w:szCs w:val="24"/>
          <w:lang w:val="en-US"/>
        </w:rPr>
        <w:tab/>
        <w:t>The 3rd Congress of European Microbiologists - FEMS 2009, June 28-July 2, 2009. Gothenburg, Sweden. “Comparison of light utilization efficiency in three benthic photosynthetic mats”. Poster.</w:t>
      </w:r>
    </w:p>
    <w:p w:rsidR="00C471D9" w:rsidRDefault="00C471D9">
      <w:pPr>
        <w:rPr>
          <w:b/>
          <w:bCs/>
          <w:sz w:val="24"/>
          <w:szCs w:val="24"/>
          <w:u w:val="single"/>
          <w:lang w:val="en-US"/>
        </w:rPr>
      </w:pPr>
      <w:r w:rsidRPr="00CB6C4C">
        <w:rPr>
          <w:b/>
          <w:bCs/>
          <w:sz w:val="24"/>
          <w:szCs w:val="24"/>
          <w:u w:val="single"/>
          <w:lang w:val="en-US"/>
        </w:rPr>
        <w:t>Prizes:</w:t>
      </w:r>
    </w:p>
    <w:p w:rsidR="00CB6C4C" w:rsidRPr="00CB6C4C" w:rsidRDefault="00CB6C4C" w:rsidP="000A1CFF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 xml:space="preserve">2011: </w:t>
      </w:r>
      <w:proofErr w:type="spellStart"/>
      <w:r w:rsidRPr="00CB6C4C">
        <w:rPr>
          <w:sz w:val="24"/>
          <w:szCs w:val="24"/>
          <w:lang w:val="en-US"/>
        </w:rPr>
        <w:t>Kiem</w:t>
      </w:r>
      <w:proofErr w:type="spellEnd"/>
      <w:r w:rsidRPr="00CB6C4C">
        <w:rPr>
          <w:sz w:val="24"/>
          <w:szCs w:val="24"/>
          <w:lang w:val="en-US"/>
        </w:rPr>
        <w:t xml:space="preserve"> Award for the best first publication written by young microbiologist in Microbial Ecology. The Dutch Society for Microbiology (</w:t>
      </w:r>
      <w:proofErr w:type="spellStart"/>
      <w:r w:rsidRPr="00CB6C4C">
        <w:rPr>
          <w:sz w:val="24"/>
          <w:szCs w:val="24"/>
          <w:lang w:val="en-US"/>
        </w:rPr>
        <w:t>NVvM</w:t>
      </w:r>
      <w:proofErr w:type="spellEnd"/>
      <w:r w:rsidRPr="00CB6C4C">
        <w:rPr>
          <w:sz w:val="24"/>
          <w:szCs w:val="24"/>
          <w:lang w:val="en-US"/>
        </w:rPr>
        <w:t>). The Netherlands.</w:t>
      </w:r>
    </w:p>
    <w:p w:rsidR="00CB6C4C" w:rsidRPr="00CB6C4C" w:rsidRDefault="00CB6C4C" w:rsidP="000A1CFF">
      <w:pPr>
        <w:numPr>
          <w:ilvl w:val="0"/>
          <w:numId w:val="1"/>
        </w:numPr>
        <w:spacing w:after="0"/>
        <w:ind w:left="426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 xml:space="preserve">2007-2010: Yousef </w:t>
      </w:r>
      <w:proofErr w:type="spellStart"/>
      <w:r w:rsidRPr="00CB6C4C">
        <w:rPr>
          <w:sz w:val="24"/>
          <w:szCs w:val="24"/>
          <w:lang w:val="en-US"/>
        </w:rPr>
        <w:t>Jameel</w:t>
      </w:r>
      <w:proofErr w:type="spellEnd"/>
      <w:r w:rsidRPr="00CB6C4C">
        <w:rPr>
          <w:sz w:val="24"/>
          <w:szCs w:val="24"/>
          <w:lang w:val="en-US"/>
        </w:rPr>
        <w:t xml:space="preserve"> scholarship for my PhD studies.</w:t>
      </w:r>
    </w:p>
    <w:p w:rsidR="00CB6C4C" w:rsidRPr="00CB6C4C" w:rsidRDefault="00CB6C4C" w:rsidP="000A1CFF">
      <w:pPr>
        <w:numPr>
          <w:ilvl w:val="0"/>
          <w:numId w:val="1"/>
        </w:numPr>
        <w:spacing w:after="0"/>
        <w:ind w:left="426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 xml:space="preserve">2005-2007: </w:t>
      </w:r>
      <w:proofErr w:type="spellStart"/>
      <w:r w:rsidRPr="00CB6C4C">
        <w:rPr>
          <w:sz w:val="24"/>
          <w:szCs w:val="24"/>
          <w:lang w:val="en-US"/>
        </w:rPr>
        <w:t>Marmic</w:t>
      </w:r>
      <w:proofErr w:type="spellEnd"/>
      <w:r w:rsidRPr="00CB6C4C">
        <w:rPr>
          <w:sz w:val="24"/>
          <w:szCs w:val="24"/>
          <w:lang w:val="en-US"/>
        </w:rPr>
        <w:t xml:space="preserve"> scholarship for master studies. Max-Planck Institute/Germany. </w:t>
      </w:r>
    </w:p>
    <w:p w:rsidR="007558D2" w:rsidRDefault="007558D2">
      <w:pPr>
        <w:rPr>
          <w:b/>
          <w:bCs/>
          <w:sz w:val="24"/>
          <w:szCs w:val="24"/>
          <w:u w:val="single"/>
          <w:lang w:val="en-US"/>
        </w:rPr>
      </w:pPr>
      <w:r w:rsidRPr="00CB6C4C">
        <w:rPr>
          <w:b/>
          <w:bCs/>
          <w:sz w:val="24"/>
          <w:szCs w:val="24"/>
          <w:u w:val="single"/>
          <w:lang w:val="en-US"/>
        </w:rPr>
        <w:t>Publications:</w:t>
      </w:r>
      <w:bookmarkStart w:id="0" w:name="_GoBack"/>
      <w:bookmarkEnd w:id="0"/>
    </w:p>
    <w:p w:rsidR="00CB6C4C" w:rsidRPr="00CB6C4C" w:rsidRDefault="00CB6C4C" w:rsidP="000A1CF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US"/>
        </w:rPr>
      </w:pPr>
      <w:r w:rsidRPr="00CB6C4C">
        <w:rPr>
          <w:b/>
          <w:bCs/>
          <w:sz w:val="24"/>
          <w:szCs w:val="24"/>
          <w:lang w:val="en-US"/>
        </w:rPr>
        <w:t>1-</w:t>
      </w:r>
      <w:r w:rsidRPr="00CB6C4C">
        <w:rPr>
          <w:b/>
          <w:bCs/>
          <w:sz w:val="24"/>
          <w:szCs w:val="24"/>
          <w:lang w:val="en-US"/>
        </w:rPr>
        <w:tab/>
      </w:r>
      <w:r w:rsidRPr="00CB6C4C">
        <w:rPr>
          <w:sz w:val="24"/>
          <w:szCs w:val="24"/>
          <w:lang w:val="en-US"/>
        </w:rPr>
        <w:t>Mohammad A. A.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. 2016. Unravelling hidden metabolic capabilities in microbial mat ecosystems by combining in situ measurements and </w:t>
      </w:r>
      <w:proofErr w:type="spellStart"/>
      <w:r w:rsidRPr="00CB6C4C">
        <w:rPr>
          <w:sz w:val="24"/>
          <w:szCs w:val="24"/>
          <w:lang w:val="en-US"/>
        </w:rPr>
        <w:t>omic</w:t>
      </w:r>
      <w:proofErr w:type="spellEnd"/>
      <w:r w:rsidRPr="00CB6C4C">
        <w:rPr>
          <w:sz w:val="24"/>
          <w:szCs w:val="24"/>
          <w:lang w:val="en-US"/>
        </w:rPr>
        <w:t xml:space="preserve"> approaches. Journal of Microbial and Biochemical Technology. 8: 019-020. doi:10.4172/1948-5948.1000256 </w:t>
      </w:r>
    </w:p>
    <w:p w:rsidR="00CB6C4C" w:rsidRPr="00CB6C4C" w:rsidRDefault="00CB6C4C" w:rsidP="000A1CF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lastRenderedPageBreak/>
        <w:t>3-</w:t>
      </w:r>
      <w:r w:rsidRPr="00CB6C4C">
        <w:rPr>
          <w:sz w:val="24"/>
          <w:szCs w:val="24"/>
          <w:lang w:val="en-US"/>
        </w:rPr>
        <w:tab/>
        <w:t xml:space="preserve">Arjun </w:t>
      </w:r>
      <w:proofErr w:type="spellStart"/>
      <w:r w:rsidRPr="00CB6C4C">
        <w:rPr>
          <w:sz w:val="24"/>
          <w:szCs w:val="24"/>
          <w:lang w:val="en-US"/>
        </w:rPr>
        <w:t>Chennu</w:t>
      </w:r>
      <w:proofErr w:type="spellEnd"/>
      <w:r w:rsidRPr="00CB6C4C">
        <w:rPr>
          <w:sz w:val="24"/>
          <w:szCs w:val="24"/>
          <w:lang w:val="en-US"/>
        </w:rPr>
        <w:t xml:space="preserve">, Alistair </w:t>
      </w:r>
      <w:proofErr w:type="spellStart"/>
      <w:r w:rsidRPr="00CB6C4C">
        <w:rPr>
          <w:sz w:val="24"/>
          <w:szCs w:val="24"/>
          <w:lang w:val="en-US"/>
        </w:rPr>
        <w:t>Grinham</w:t>
      </w:r>
      <w:proofErr w:type="spellEnd"/>
      <w:r w:rsidRPr="00CB6C4C">
        <w:rPr>
          <w:sz w:val="24"/>
          <w:szCs w:val="24"/>
          <w:lang w:val="en-US"/>
        </w:rPr>
        <w:t xml:space="preserve">, </w:t>
      </w:r>
      <w:proofErr w:type="spellStart"/>
      <w:r w:rsidRPr="00CB6C4C">
        <w:rPr>
          <w:sz w:val="24"/>
          <w:szCs w:val="24"/>
          <w:lang w:val="en-US"/>
        </w:rPr>
        <w:t>Lubos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Polerecky</w:t>
      </w:r>
      <w:proofErr w:type="spellEnd"/>
      <w:r w:rsidRPr="00CB6C4C">
        <w:rPr>
          <w:sz w:val="24"/>
          <w:szCs w:val="24"/>
          <w:lang w:val="en-US"/>
        </w:rPr>
        <w:t>, Dirk de Beer, Mohammad A. A.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. 2015. Rapid reactivation of photosynthesis and migration upon rehydration of desiccated </w:t>
      </w:r>
      <w:proofErr w:type="spellStart"/>
      <w:r w:rsidRPr="00CB6C4C">
        <w:rPr>
          <w:sz w:val="24"/>
          <w:szCs w:val="24"/>
          <w:lang w:val="en-US"/>
        </w:rPr>
        <w:t>cyanobacterial</w:t>
      </w:r>
      <w:proofErr w:type="spellEnd"/>
      <w:r w:rsidRPr="00CB6C4C">
        <w:rPr>
          <w:sz w:val="24"/>
          <w:szCs w:val="24"/>
          <w:lang w:val="en-US"/>
        </w:rPr>
        <w:t xml:space="preserve"> mats. Frontiers in Microbiology. 6:1472. doi:10.3389/fmicb.2015.01472. Corresponding author. </w:t>
      </w:r>
    </w:p>
    <w:p w:rsidR="00CB6C4C" w:rsidRPr="00CB6C4C" w:rsidRDefault="00CB6C4C" w:rsidP="000A1CF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4-</w:t>
      </w:r>
      <w:r w:rsidRPr="00CB6C4C">
        <w:rPr>
          <w:sz w:val="24"/>
          <w:szCs w:val="24"/>
          <w:lang w:val="en-US"/>
        </w:rPr>
        <w:tab/>
      </w:r>
      <w:proofErr w:type="spellStart"/>
      <w:r w:rsidRPr="00CB6C4C">
        <w:rPr>
          <w:sz w:val="24"/>
          <w:szCs w:val="24"/>
          <w:lang w:val="en-US"/>
        </w:rPr>
        <w:t>Klatt</w:t>
      </w:r>
      <w:proofErr w:type="spellEnd"/>
      <w:r w:rsidRPr="00CB6C4C">
        <w:rPr>
          <w:sz w:val="24"/>
          <w:szCs w:val="24"/>
          <w:lang w:val="en-US"/>
        </w:rPr>
        <w:t xml:space="preserve"> M. J.,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 A. A. M, </w:t>
      </w:r>
      <w:proofErr w:type="spellStart"/>
      <w:r w:rsidRPr="00CB6C4C">
        <w:rPr>
          <w:sz w:val="24"/>
          <w:szCs w:val="24"/>
          <w:lang w:val="en-US"/>
        </w:rPr>
        <w:t>Yilmaz</w:t>
      </w:r>
      <w:proofErr w:type="spellEnd"/>
      <w:r w:rsidRPr="00CB6C4C">
        <w:rPr>
          <w:sz w:val="24"/>
          <w:szCs w:val="24"/>
          <w:lang w:val="en-US"/>
        </w:rPr>
        <w:t xml:space="preserve"> P., </w:t>
      </w:r>
      <w:proofErr w:type="spellStart"/>
      <w:r w:rsidRPr="00CB6C4C">
        <w:rPr>
          <w:sz w:val="24"/>
          <w:szCs w:val="24"/>
          <w:lang w:val="en-US"/>
        </w:rPr>
        <w:t>Lavik</w:t>
      </w:r>
      <w:proofErr w:type="spellEnd"/>
      <w:r w:rsidRPr="00CB6C4C">
        <w:rPr>
          <w:sz w:val="24"/>
          <w:szCs w:val="24"/>
          <w:lang w:val="en-US"/>
        </w:rPr>
        <w:t xml:space="preserve"> G., de Beer D. and </w:t>
      </w:r>
      <w:proofErr w:type="spellStart"/>
      <w:r w:rsidRPr="00CB6C4C">
        <w:rPr>
          <w:sz w:val="24"/>
          <w:szCs w:val="24"/>
          <w:lang w:val="en-US"/>
        </w:rPr>
        <w:t>Polerecky</w:t>
      </w:r>
      <w:proofErr w:type="spellEnd"/>
      <w:r w:rsidRPr="00CB6C4C">
        <w:rPr>
          <w:sz w:val="24"/>
          <w:szCs w:val="24"/>
          <w:lang w:val="en-US"/>
        </w:rPr>
        <w:t xml:space="preserve"> L. 2015.  </w:t>
      </w:r>
      <w:proofErr w:type="spellStart"/>
      <w:r w:rsidRPr="00CB6C4C">
        <w:rPr>
          <w:sz w:val="24"/>
          <w:szCs w:val="24"/>
          <w:lang w:val="en-US"/>
        </w:rPr>
        <w:t>Anoxygenic</w:t>
      </w:r>
      <w:proofErr w:type="spellEnd"/>
      <w:r w:rsidRPr="00CB6C4C">
        <w:rPr>
          <w:sz w:val="24"/>
          <w:szCs w:val="24"/>
          <w:lang w:val="en-US"/>
        </w:rPr>
        <w:t xml:space="preserve"> photosynthesis controls oxygenic photosynthesis in a </w:t>
      </w:r>
      <w:proofErr w:type="spellStart"/>
      <w:r w:rsidRPr="00CB6C4C">
        <w:rPr>
          <w:sz w:val="24"/>
          <w:szCs w:val="24"/>
          <w:lang w:val="en-US"/>
        </w:rPr>
        <w:t>cyanobacterium</w:t>
      </w:r>
      <w:proofErr w:type="spellEnd"/>
      <w:r w:rsidRPr="00CB6C4C">
        <w:rPr>
          <w:sz w:val="24"/>
          <w:szCs w:val="24"/>
          <w:lang w:val="en-US"/>
        </w:rPr>
        <w:t xml:space="preserve"> from a </w:t>
      </w:r>
      <w:proofErr w:type="spellStart"/>
      <w:r w:rsidRPr="00CB6C4C">
        <w:rPr>
          <w:sz w:val="24"/>
          <w:szCs w:val="24"/>
          <w:lang w:val="en-US"/>
        </w:rPr>
        <w:t>sulfidic</w:t>
      </w:r>
      <w:proofErr w:type="spellEnd"/>
      <w:r w:rsidRPr="00CB6C4C">
        <w:rPr>
          <w:sz w:val="24"/>
          <w:szCs w:val="24"/>
          <w:lang w:val="en-US"/>
        </w:rPr>
        <w:t xml:space="preserve"> spring. Applied and Environmental Microbiology. 81(6):2025-31.</w:t>
      </w:r>
    </w:p>
    <w:p w:rsidR="00CB6C4C" w:rsidRPr="00CB6C4C" w:rsidRDefault="00CB6C4C" w:rsidP="000A1CF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5-</w:t>
      </w:r>
      <w:r w:rsidRPr="00CB6C4C">
        <w:rPr>
          <w:sz w:val="24"/>
          <w:szCs w:val="24"/>
          <w:lang w:val="en-US"/>
        </w:rPr>
        <w:tab/>
        <w:t>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A. A. M. 2014. Light utilization strategies in photosynthetic microbial mats may give hints to improve </w:t>
      </w:r>
      <w:proofErr w:type="spellStart"/>
      <w:r w:rsidRPr="00CB6C4C">
        <w:rPr>
          <w:sz w:val="24"/>
          <w:szCs w:val="24"/>
          <w:lang w:val="en-US"/>
        </w:rPr>
        <w:t>cyanobacterial</w:t>
      </w:r>
      <w:proofErr w:type="spellEnd"/>
      <w:r w:rsidRPr="00CB6C4C">
        <w:rPr>
          <w:sz w:val="24"/>
          <w:szCs w:val="24"/>
          <w:lang w:val="en-US"/>
        </w:rPr>
        <w:t xml:space="preserve"> biomass production. Annals in Marine Biology Research 1 (1): 1002. Review paper. </w:t>
      </w:r>
    </w:p>
    <w:p w:rsidR="00CB6C4C" w:rsidRPr="00CB6C4C" w:rsidRDefault="00CB6C4C" w:rsidP="000A1CF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6-</w:t>
      </w:r>
      <w:r w:rsidRPr="00CB6C4C">
        <w:rPr>
          <w:sz w:val="24"/>
          <w:szCs w:val="24"/>
          <w:lang w:val="en-US"/>
        </w:rPr>
        <w:tab/>
        <w:t>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A. A. M., </w:t>
      </w:r>
      <w:proofErr w:type="spellStart"/>
      <w:r w:rsidRPr="00CB6C4C">
        <w:rPr>
          <w:sz w:val="24"/>
          <w:szCs w:val="24"/>
          <w:lang w:val="en-US"/>
        </w:rPr>
        <w:t>Ramette</w:t>
      </w:r>
      <w:proofErr w:type="spellEnd"/>
      <w:r w:rsidRPr="00CB6C4C">
        <w:rPr>
          <w:sz w:val="24"/>
          <w:szCs w:val="24"/>
          <w:lang w:val="en-US"/>
        </w:rPr>
        <w:t xml:space="preserve"> A., </w:t>
      </w:r>
      <w:proofErr w:type="spellStart"/>
      <w:r w:rsidRPr="00CB6C4C">
        <w:rPr>
          <w:sz w:val="24"/>
          <w:szCs w:val="24"/>
          <w:lang w:val="en-US"/>
        </w:rPr>
        <w:t>Kühl</w:t>
      </w:r>
      <w:proofErr w:type="spellEnd"/>
      <w:r w:rsidRPr="00CB6C4C">
        <w:rPr>
          <w:sz w:val="24"/>
          <w:szCs w:val="24"/>
          <w:lang w:val="en-US"/>
        </w:rPr>
        <w:t xml:space="preserve"> M., Hamza W., Judith M. </w:t>
      </w:r>
      <w:proofErr w:type="spellStart"/>
      <w:r w:rsidRPr="00CB6C4C">
        <w:rPr>
          <w:sz w:val="24"/>
          <w:szCs w:val="24"/>
          <w:lang w:val="en-US"/>
        </w:rPr>
        <w:t>Klatt</w:t>
      </w:r>
      <w:proofErr w:type="spellEnd"/>
      <w:r w:rsidRPr="00CB6C4C">
        <w:rPr>
          <w:sz w:val="24"/>
          <w:szCs w:val="24"/>
          <w:lang w:val="en-US"/>
        </w:rPr>
        <w:t xml:space="preserve">, and </w:t>
      </w:r>
      <w:proofErr w:type="spellStart"/>
      <w:r w:rsidRPr="00CB6C4C">
        <w:rPr>
          <w:sz w:val="24"/>
          <w:szCs w:val="24"/>
          <w:lang w:val="en-US"/>
        </w:rPr>
        <w:t>Polerecky</w:t>
      </w:r>
      <w:proofErr w:type="spellEnd"/>
      <w:r w:rsidRPr="00CB6C4C">
        <w:rPr>
          <w:sz w:val="24"/>
          <w:szCs w:val="24"/>
          <w:lang w:val="en-US"/>
        </w:rPr>
        <w:t xml:space="preserve"> L. 2014. Spatial patterns and links between microbial community composition and function in </w:t>
      </w:r>
      <w:proofErr w:type="spellStart"/>
      <w:r w:rsidRPr="00CB6C4C">
        <w:rPr>
          <w:sz w:val="24"/>
          <w:szCs w:val="24"/>
          <w:lang w:val="en-US"/>
        </w:rPr>
        <w:t>cyanobacterial</w:t>
      </w:r>
      <w:proofErr w:type="spellEnd"/>
      <w:r w:rsidRPr="00CB6C4C">
        <w:rPr>
          <w:sz w:val="24"/>
          <w:szCs w:val="24"/>
          <w:lang w:val="en-US"/>
        </w:rPr>
        <w:t xml:space="preserve"> mats. Frontiers in Microbiology. 5:406. </w:t>
      </w:r>
      <w:proofErr w:type="spellStart"/>
      <w:r w:rsidRPr="00CB6C4C">
        <w:rPr>
          <w:sz w:val="24"/>
          <w:szCs w:val="24"/>
          <w:lang w:val="en-US"/>
        </w:rPr>
        <w:t>doi</w:t>
      </w:r>
      <w:proofErr w:type="spellEnd"/>
      <w:r w:rsidRPr="00CB6C4C">
        <w:rPr>
          <w:sz w:val="24"/>
          <w:szCs w:val="24"/>
          <w:lang w:val="en-US"/>
        </w:rPr>
        <w:t xml:space="preserve">: 10.3389/fmicb.2014.00406. Corresponding author. </w:t>
      </w:r>
    </w:p>
    <w:p w:rsidR="00CB6C4C" w:rsidRPr="00CB6C4C" w:rsidRDefault="00CB6C4C" w:rsidP="000A1CF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7-</w:t>
      </w:r>
      <w:r w:rsidRPr="00CB6C4C">
        <w:rPr>
          <w:sz w:val="24"/>
          <w:szCs w:val="24"/>
          <w:lang w:val="en-US"/>
        </w:rPr>
        <w:tab/>
      </w:r>
      <w:proofErr w:type="spellStart"/>
      <w:r w:rsidRPr="00CB6C4C">
        <w:rPr>
          <w:sz w:val="24"/>
          <w:szCs w:val="24"/>
          <w:lang w:val="en-US"/>
        </w:rPr>
        <w:t>Roda</w:t>
      </w:r>
      <w:proofErr w:type="spellEnd"/>
      <w:r w:rsidRPr="00CB6C4C">
        <w:rPr>
          <w:sz w:val="24"/>
          <w:szCs w:val="24"/>
          <w:lang w:val="en-US"/>
        </w:rPr>
        <w:t xml:space="preserve"> Al-</w:t>
      </w:r>
      <w:proofErr w:type="spellStart"/>
      <w:r w:rsidRPr="00CB6C4C">
        <w:rPr>
          <w:sz w:val="24"/>
          <w:szCs w:val="24"/>
          <w:lang w:val="en-US"/>
        </w:rPr>
        <w:t>Thani</w:t>
      </w:r>
      <w:proofErr w:type="spellEnd"/>
      <w:r w:rsidRPr="00CB6C4C">
        <w:rPr>
          <w:sz w:val="24"/>
          <w:szCs w:val="24"/>
          <w:lang w:val="en-US"/>
        </w:rPr>
        <w:t>, Mohammad A.A.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Abdul </w:t>
      </w:r>
      <w:proofErr w:type="spellStart"/>
      <w:r w:rsidRPr="00CB6C4C">
        <w:rPr>
          <w:sz w:val="24"/>
          <w:szCs w:val="24"/>
          <w:lang w:val="en-US"/>
        </w:rPr>
        <w:t>Munem</w:t>
      </w:r>
      <w:proofErr w:type="spellEnd"/>
      <w:r w:rsidRPr="00CB6C4C">
        <w:rPr>
          <w:sz w:val="24"/>
          <w:szCs w:val="24"/>
          <w:lang w:val="en-US"/>
        </w:rPr>
        <w:t xml:space="preserve"> Al-</w:t>
      </w:r>
      <w:proofErr w:type="spellStart"/>
      <w:r w:rsidRPr="00CB6C4C">
        <w:rPr>
          <w:sz w:val="24"/>
          <w:szCs w:val="24"/>
          <w:lang w:val="en-US"/>
        </w:rPr>
        <w:t>Raei</w:t>
      </w:r>
      <w:proofErr w:type="spellEnd"/>
      <w:r w:rsidRPr="00CB6C4C">
        <w:rPr>
          <w:sz w:val="24"/>
          <w:szCs w:val="24"/>
          <w:lang w:val="en-US"/>
        </w:rPr>
        <w:t xml:space="preserve">, Tim </w:t>
      </w:r>
      <w:proofErr w:type="spellStart"/>
      <w:r w:rsidRPr="00CB6C4C">
        <w:rPr>
          <w:sz w:val="24"/>
          <w:szCs w:val="24"/>
          <w:lang w:val="en-US"/>
        </w:rPr>
        <w:t>Ferdelman</w:t>
      </w:r>
      <w:proofErr w:type="spellEnd"/>
      <w:r w:rsidRPr="00CB6C4C">
        <w:rPr>
          <w:sz w:val="24"/>
          <w:szCs w:val="24"/>
          <w:lang w:val="en-US"/>
        </w:rPr>
        <w:t xml:space="preserve">, Nguyen M. </w:t>
      </w:r>
      <w:proofErr w:type="spellStart"/>
      <w:r w:rsidRPr="00CB6C4C">
        <w:rPr>
          <w:sz w:val="24"/>
          <w:szCs w:val="24"/>
          <w:lang w:val="en-US"/>
        </w:rPr>
        <w:t>Thang</w:t>
      </w:r>
      <w:proofErr w:type="spellEnd"/>
      <w:r w:rsidRPr="00CB6C4C">
        <w:rPr>
          <w:sz w:val="24"/>
          <w:szCs w:val="24"/>
          <w:lang w:val="en-US"/>
        </w:rPr>
        <w:t xml:space="preserve">, Ismail Al Shaikh, </w:t>
      </w:r>
      <w:proofErr w:type="spellStart"/>
      <w:r w:rsidRPr="00CB6C4C">
        <w:rPr>
          <w:sz w:val="24"/>
          <w:szCs w:val="24"/>
          <w:lang w:val="en-US"/>
        </w:rPr>
        <w:t>Mehsin</w:t>
      </w:r>
      <w:proofErr w:type="spellEnd"/>
      <w:r w:rsidRPr="00CB6C4C">
        <w:rPr>
          <w:sz w:val="24"/>
          <w:szCs w:val="24"/>
          <w:lang w:val="en-US"/>
        </w:rPr>
        <w:t xml:space="preserve"> Al-</w:t>
      </w:r>
      <w:proofErr w:type="spellStart"/>
      <w:r w:rsidRPr="00CB6C4C">
        <w:rPr>
          <w:sz w:val="24"/>
          <w:szCs w:val="24"/>
          <w:lang w:val="en-US"/>
        </w:rPr>
        <w:t>Ansi</w:t>
      </w:r>
      <w:proofErr w:type="spellEnd"/>
      <w:r w:rsidRPr="00CB6C4C">
        <w:rPr>
          <w:sz w:val="24"/>
          <w:szCs w:val="24"/>
          <w:lang w:val="en-US"/>
        </w:rPr>
        <w:t xml:space="preserve"> and Dirk de Beer. 2014. Community structure and activity of a highly dynamic and nutrient limited </w:t>
      </w:r>
      <w:proofErr w:type="spellStart"/>
      <w:r w:rsidRPr="00CB6C4C">
        <w:rPr>
          <w:sz w:val="24"/>
          <w:szCs w:val="24"/>
          <w:lang w:val="en-US"/>
        </w:rPr>
        <w:t>hypersaline</w:t>
      </w:r>
      <w:proofErr w:type="spellEnd"/>
      <w:r w:rsidRPr="00CB6C4C">
        <w:rPr>
          <w:sz w:val="24"/>
          <w:szCs w:val="24"/>
          <w:lang w:val="en-US"/>
        </w:rPr>
        <w:t xml:space="preserve"> microbial mat in Um </w:t>
      </w:r>
      <w:proofErr w:type="spellStart"/>
      <w:r w:rsidRPr="00CB6C4C">
        <w:rPr>
          <w:sz w:val="24"/>
          <w:szCs w:val="24"/>
          <w:lang w:val="en-US"/>
        </w:rPr>
        <w:t>Alhool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Sabkha</w:t>
      </w:r>
      <w:proofErr w:type="spellEnd"/>
      <w:r w:rsidRPr="00CB6C4C">
        <w:rPr>
          <w:sz w:val="24"/>
          <w:szCs w:val="24"/>
          <w:lang w:val="en-US"/>
        </w:rPr>
        <w:t>, Qatar. PLOS ONE. 9(3): e92405. doi:10.1371/journal.pone.0092405. Corresponding author.</w:t>
      </w:r>
    </w:p>
    <w:p w:rsidR="00CB6C4C" w:rsidRPr="00CB6C4C" w:rsidRDefault="00CB6C4C" w:rsidP="000A1CF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8-</w:t>
      </w:r>
      <w:r w:rsidRPr="00CB6C4C">
        <w:rPr>
          <w:sz w:val="24"/>
          <w:szCs w:val="24"/>
          <w:lang w:val="en-US"/>
        </w:rPr>
        <w:tab/>
        <w:t xml:space="preserve">Arjun </w:t>
      </w:r>
      <w:proofErr w:type="spellStart"/>
      <w:r w:rsidRPr="00CB6C4C">
        <w:rPr>
          <w:sz w:val="24"/>
          <w:szCs w:val="24"/>
          <w:lang w:val="en-US"/>
        </w:rPr>
        <w:t>Chennu</w:t>
      </w:r>
      <w:proofErr w:type="spellEnd"/>
      <w:r w:rsidRPr="00CB6C4C">
        <w:rPr>
          <w:sz w:val="24"/>
          <w:szCs w:val="24"/>
          <w:lang w:val="en-US"/>
        </w:rPr>
        <w:t xml:space="preserve">, Paul </w:t>
      </w:r>
      <w:proofErr w:type="spellStart"/>
      <w:r w:rsidRPr="00CB6C4C">
        <w:rPr>
          <w:sz w:val="24"/>
          <w:szCs w:val="24"/>
          <w:lang w:val="en-US"/>
        </w:rPr>
        <w:t>Färber</w:t>
      </w:r>
      <w:proofErr w:type="spellEnd"/>
      <w:r w:rsidRPr="00CB6C4C">
        <w:rPr>
          <w:sz w:val="24"/>
          <w:szCs w:val="24"/>
          <w:lang w:val="en-US"/>
        </w:rPr>
        <w:t xml:space="preserve">, Nils </w:t>
      </w:r>
      <w:proofErr w:type="spellStart"/>
      <w:r w:rsidRPr="00CB6C4C">
        <w:rPr>
          <w:sz w:val="24"/>
          <w:szCs w:val="24"/>
          <w:lang w:val="en-US"/>
        </w:rPr>
        <w:t>Volkenborn</w:t>
      </w:r>
      <w:proofErr w:type="spellEnd"/>
      <w:r w:rsidRPr="00CB6C4C">
        <w:rPr>
          <w:sz w:val="24"/>
          <w:szCs w:val="24"/>
          <w:lang w:val="en-US"/>
        </w:rPr>
        <w:t>, Mohammad A.A.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Felix Janssen, Dirk de Beer, and </w:t>
      </w:r>
      <w:proofErr w:type="spellStart"/>
      <w:r w:rsidRPr="00CB6C4C">
        <w:rPr>
          <w:sz w:val="24"/>
          <w:szCs w:val="24"/>
          <w:lang w:val="en-US"/>
        </w:rPr>
        <w:t>Lubos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Polerecky</w:t>
      </w:r>
      <w:proofErr w:type="spellEnd"/>
      <w:r w:rsidRPr="00CB6C4C">
        <w:rPr>
          <w:sz w:val="24"/>
          <w:szCs w:val="24"/>
          <w:lang w:val="en-US"/>
        </w:rPr>
        <w:t xml:space="preserve">. 2013. </w:t>
      </w:r>
      <w:proofErr w:type="spellStart"/>
      <w:r w:rsidRPr="00CB6C4C">
        <w:rPr>
          <w:sz w:val="24"/>
          <w:szCs w:val="24"/>
          <w:lang w:val="en-US"/>
        </w:rPr>
        <w:t>Hyperspectral</w:t>
      </w:r>
      <w:proofErr w:type="spellEnd"/>
      <w:r w:rsidRPr="00CB6C4C">
        <w:rPr>
          <w:sz w:val="24"/>
          <w:szCs w:val="24"/>
          <w:lang w:val="en-US"/>
        </w:rPr>
        <w:t xml:space="preserve"> imaging of the </w:t>
      </w:r>
      <w:proofErr w:type="spellStart"/>
      <w:r w:rsidRPr="00CB6C4C">
        <w:rPr>
          <w:sz w:val="24"/>
          <w:szCs w:val="24"/>
          <w:lang w:val="en-US"/>
        </w:rPr>
        <w:t>microscale</w:t>
      </w:r>
      <w:proofErr w:type="spellEnd"/>
      <w:r w:rsidRPr="00CB6C4C">
        <w:rPr>
          <w:sz w:val="24"/>
          <w:szCs w:val="24"/>
          <w:lang w:val="en-US"/>
        </w:rPr>
        <w:t xml:space="preserve"> distribution and dynamics of </w:t>
      </w:r>
      <w:proofErr w:type="spellStart"/>
      <w:r w:rsidRPr="00CB6C4C">
        <w:rPr>
          <w:sz w:val="24"/>
          <w:szCs w:val="24"/>
          <w:lang w:val="en-US"/>
        </w:rPr>
        <w:t>microphytobenthos</w:t>
      </w:r>
      <w:proofErr w:type="spellEnd"/>
      <w:r w:rsidRPr="00CB6C4C">
        <w:rPr>
          <w:sz w:val="24"/>
          <w:szCs w:val="24"/>
          <w:lang w:val="en-US"/>
        </w:rPr>
        <w:t xml:space="preserve"> in intertidal sediments. </w:t>
      </w:r>
      <w:proofErr w:type="spellStart"/>
      <w:r w:rsidRPr="00CB6C4C">
        <w:rPr>
          <w:sz w:val="24"/>
          <w:szCs w:val="24"/>
          <w:lang w:val="en-US"/>
        </w:rPr>
        <w:t>Limnol</w:t>
      </w:r>
      <w:proofErr w:type="spellEnd"/>
      <w:r w:rsidRPr="00CB6C4C">
        <w:rPr>
          <w:sz w:val="24"/>
          <w:szCs w:val="24"/>
          <w:lang w:val="en-US"/>
        </w:rPr>
        <w:t xml:space="preserve">. </w:t>
      </w:r>
      <w:proofErr w:type="spellStart"/>
      <w:r w:rsidRPr="00CB6C4C">
        <w:rPr>
          <w:sz w:val="24"/>
          <w:szCs w:val="24"/>
          <w:lang w:val="en-US"/>
        </w:rPr>
        <w:t>Oceanogr</w:t>
      </w:r>
      <w:proofErr w:type="spellEnd"/>
      <w:r w:rsidRPr="00CB6C4C">
        <w:rPr>
          <w:sz w:val="24"/>
          <w:szCs w:val="24"/>
          <w:lang w:val="en-US"/>
        </w:rPr>
        <w:t>. Methods 11:511-528.  DOI: 10.4319/lom.2013.11.511</w:t>
      </w:r>
    </w:p>
    <w:p w:rsidR="00CB6C4C" w:rsidRPr="00CB6C4C" w:rsidRDefault="00CB6C4C" w:rsidP="000A1CFF">
      <w:pPr>
        <w:tabs>
          <w:tab w:val="left" w:pos="284"/>
        </w:tabs>
        <w:spacing w:after="0"/>
        <w:ind w:left="284" w:hanging="284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9-</w:t>
      </w:r>
      <w:r w:rsidRPr="00CB6C4C">
        <w:rPr>
          <w:sz w:val="24"/>
          <w:szCs w:val="24"/>
          <w:lang w:val="en-US"/>
        </w:rPr>
        <w:tab/>
        <w:t>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A. A. M., de Beer, D, </w:t>
      </w:r>
      <w:proofErr w:type="spellStart"/>
      <w:r w:rsidRPr="00CB6C4C">
        <w:rPr>
          <w:sz w:val="24"/>
          <w:szCs w:val="24"/>
          <w:lang w:val="en-US"/>
        </w:rPr>
        <w:t>Kühl</w:t>
      </w:r>
      <w:proofErr w:type="spellEnd"/>
      <w:r w:rsidRPr="00CB6C4C">
        <w:rPr>
          <w:sz w:val="24"/>
          <w:szCs w:val="24"/>
          <w:lang w:val="en-US"/>
        </w:rPr>
        <w:t xml:space="preserve"> M., and </w:t>
      </w:r>
      <w:proofErr w:type="spellStart"/>
      <w:r w:rsidRPr="00CB6C4C">
        <w:rPr>
          <w:sz w:val="24"/>
          <w:szCs w:val="24"/>
          <w:lang w:val="en-US"/>
        </w:rPr>
        <w:t>Polerecky</w:t>
      </w:r>
      <w:proofErr w:type="spellEnd"/>
      <w:r w:rsidRPr="00CB6C4C">
        <w:rPr>
          <w:sz w:val="24"/>
          <w:szCs w:val="24"/>
          <w:lang w:val="en-US"/>
        </w:rPr>
        <w:t xml:space="preserve"> L. Light utilization efficiency in photosynthetic microbial mats, 2012, Environmental Microbiology. 14(</w:t>
      </w:r>
      <w:r>
        <w:rPr>
          <w:sz w:val="24"/>
          <w:szCs w:val="24"/>
          <w:lang w:val="en-US"/>
        </w:rPr>
        <w:t>4):982-92. Corresponding author</w:t>
      </w:r>
    </w:p>
    <w:p w:rsidR="00CB6C4C" w:rsidRPr="00CB6C4C" w:rsidRDefault="00CB6C4C" w:rsidP="000A1CFF">
      <w:pPr>
        <w:tabs>
          <w:tab w:val="left" w:pos="0"/>
          <w:tab w:val="left" w:pos="567"/>
        </w:tabs>
        <w:spacing w:after="0"/>
        <w:ind w:left="426" w:hanging="284"/>
        <w:jc w:val="both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10-</w:t>
      </w:r>
      <w:r w:rsidRPr="00CB6C4C">
        <w:rPr>
          <w:sz w:val="24"/>
          <w:szCs w:val="24"/>
          <w:lang w:val="en-US"/>
        </w:rPr>
        <w:tab/>
        <w:t>Mohammad  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</w:t>
      </w:r>
      <w:proofErr w:type="spellStart"/>
      <w:r w:rsidRPr="00CB6C4C">
        <w:rPr>
          <w:sz w:val="24"/>
          <w:szCs w:val="24"/>
          <w:lang w:val="en-US"/>
        </w:rPr>
        <w:t>Roda</w:t>
      </w:r>
      <w:proofErr w:type="spellEnd"/>
      <w:r w:rsidRPr="00CB6C4C">
        <w:rPr>
          <w:sz w:val="24"/>
          <w:szCs w:val="24"/>
          <w:lang w:val="en-US"/>
        </w:rPr>
        <w:t xml:space="preserve">   Al-</w:t>
      </w:r>
      <w:proofErr w:type="spellStart"/>
      <w:r w:rsidRPr="00CB6C4C">
        <w:rPr>
          <w:sz w:val="24"/>
          <w:szCs w:val="24"/>
          <w:lang w:val="en-US"/>
        </w:rPr>
        <w:t>Thani</w:t>
      </w:r>
      <w:proofErr w:type="spellEnd"/>
      <w:r w:rsidRPr="00CB6C4C">
        <w:rPr>
          <w:sz w:val="24"/>
          <w:szCs w:val="24"/>
          <w:lang w:val="en-US"/>
        </w:rPr>
        <w:t xml:space="preserve">, and Abdul </w:t>
      </w:r>
      <w:proofErr w:type="spellStart"/>
      <w:r w:rsidRPr="00CB6C4C">
        <w:rPr>
          <w:sz w:val="24"/>
          <w:szCs w:val="24"/>
          <w:lang w:val="en-US"/>
        </w:rPr>
        <w:t>Monem</w:t>
      </w:r>
      <w:proofErr w:type="spellEnd"/>
      <w:r w:rsidRPr="00CB6C4C">
        <w:rPr>
          <w:sz w:val="24"/>
          <w:szCs w:val="24"/>
          <w:lang w:val="en-US"/>
        </w:rPr>
        <w:t xml:space="preserve">   Al </w:t>
      </w:r>
      <w:proofErr w:type="spellStart"/>
      <w:r w:rsidRPr="00CB6C4C">
        <w:rPr>
          <w:sz w:val="24"/>
          <w:szCs w:val="24"/>
          <w:lang w:val="en-US"/>
        </w:rPr>
        <w:t>Raei</w:t>
      </w:r>
      <w:proofErr w:type="spellEnd"/>
      <w:r w:rsidRPr="00CB6C4C">
        <w:rPr>
          <w:sz w:val="24"/>
          <w:szCs w:val="24"/>
          <w:lang w:val="en-US"/>
        </w:rPr>
        <w:t xml:space="preserve">. (2012). Effect of salinity on carbon and sulfur cycles in Um </w:t>
      </w:r>
      <w:proofErr w:type="spellStart"/>
      <w:r w:rsidRPr="00CB6C4C">
        <w:rPr>
          <w:sz w:val="24"/>
          <w:szCs w:val="24"/>
          <w:lang w:val="en-US"/>
        </w:rPr>
        <w:t>Alhool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sabkha</w:t>
      </w:r>
      <w:proofErr w:type="spellEnd"/>
      <w:r w:rsidRPr="00CB6C4C">
        <w:rPr>
          <w:sz w:val="24"/>
          <w:szCs w:val="24"/>
          <w:lang w:val="en-US"/>
        </w:rPr>
        <w:t xml:space="preserve"> microbial mat ecosystem in Qatar. Qatar Foundation Annual Research Forum Proceedings: Vol. 2012, EEP32. DOI: 10.5339/qfarf.2012.EEP32. Corresponding author.</w:t>
      </w:r>
    </w:p>
    <w:p w:rsidR="00CB6C4C" w:rsidRPr="00CB6C4C" w:rsidRDefault="00CB6C4C" w:rsidP="000A1CFF">
      <w:pPr>
        <w:tabs>
          <w:tab w:val="left" w:pos="0"/>
          <w:tab w:val="left" w:pos="567"/>
        </w:tabs>
        <w:spacing w:after="0"/>
        <w:ind w:left="426" w:hanging="284"/>
        <w:jc w:val="both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11-</w:t>
      </w:r>
      <w:r w:rsidRPr="00CB6C4C">
        <w:rPr>
          <w:sz w:val="24"/>
          <w:szCs w:val="24"/>
          <w:lang w:val="en-US"/>
        </w:rPr>
        <w:tab/>
        <w:t xml:space="preserve">Abdul </w:t>
      </w:r>
      <w:proofErr w:type="spellStart"/>
      <w:r w:rsidRPr="00CB6C4C">
        <w:rPr>
          <w:sz w:val="24"/>
          <w:szCs w:val="24"/>
          <w:lang w:val="en-US"/>
        </w:rPr>
        <w:t>Munem</w:t>
      </w:r>
      <w:proofErr w:type="spellEnd"/>
      <w:r w:rsidRPr="00CB6C4C">
        <w:rPr>
          <w:sz w:val="24"/>
          <w:szCs w:val="24"/>
          <w:lang w:val="en-US"/>
        </w:rPr>
        <w:t xml:space="preserve">   Al-</w:t>
      </w:r>
      <w:proofErr w:type="spellStart"/>
      <w:r w:rsidRPr="00CB6C4C">
        <w:rPr>
          <w:sz w:val="24"/>
          <w:szCs w:val="24"/>
          <w:lang w:val="en-US"/>
        </w:rPr>
        <w:t>Raei</w:t>
      </w:r>
      <w:proofErr w:type="spellEnd"/>
      <w:r w:rsidRPr="00CB6C4C">
        <w:rPr>
          <w:sz w:val="24"/>
          <w:szCs w:val="24"/>
          <w:lang w:val="en-US"/>
        </w:rPr>
        <w:t>, Mohammad  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and </w:t>
      </w:r>
      <w:proofErr w:type="spellStart"/>
      <w:r w:rsidRPr="00CB6C4C">
        <w:rPr>
          <w:sz w:val="24"/>
          <w:szCs w:val="24"/>
          <w:lang w:val="en-US"/>
        </w:rPr>
        <w:t>Roda</w:t>
      </w:r>
      <w:proofErr w:type="spellEnd"/>
      <w:r w:rsidRPr="00CB6C4C">
        <w:rPr>
          <w:sz w:val="24"/>
          <w:szCs w:val="24"/>
          <w:lang w:val="en-US"/>
        </w:rPr>
        <w:t xml:space="preserve">   Al-</w:t>
      </w:r>
      <w:proofErr w:type="spellStart"/>
      <w:r w:rsidRPr="00CB6C4C">
        <w:rPr>
          <w:sz w:val="24"/>
          <w:szCs w:val="24"/>
          <w:lang w:val="en-US"/>
        </w:rPr>
        <w:t>Thani</w:t>
      </w:r>
      <w:proofErr w:type="spellEnd"/>
      <w:r w:rsidRPr="00CB6C4C">
        <w:rPr>
          <w:sz w:val="24"/>
          <w:szCs w:val="24"/>
          <w:lang w:val="en-US"/>
        </w:rPr>
        <w:t xml:space="preserve">. (2012). </w:t>
      </w:r>
      <w:proofErr w:type="spellStart"/>
      <w:r w:rsidRPr="00CB6C4C">
        <w:rPr>
          <w:sz w:val="24"/>
          <w:szCs w:val="24"/>
          <w:lang w:val="en-US"/>
        </w:rPr>
        <w:t>Pore</w:t>
      </w:r>
      <w:proofErr w:type="spellEnd"/>
      <w:r w:rsidRPr="00CB6C4C">
        <w:rPr>
          <w:sz w:val="24"/>
          <w:szCs w:val="24"/>
          <w:lang w:val="en-US"/>
        </w:rPr>
        <w:t xml:space="preserve"> water gradients below microbial mat surface of Umm </w:t>
      </w:r>
      <w:proofErr w:type="spellStart"/>
      <w:r w:rsidRPr="00CB6C4C">
        <w:rPr>
          <w:sz w:val="24"/>
          <w:szCs w:val="24"/>
          <w:lang w:val="en-US"/>
        </w:rPr>
        <w:t>Alhool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sabkha</w:t>
      </w:r>
      <w:proofErr w:type="spellEnd"/>
      <w:r w:rsidRPr="00CB6C4C">
        <w:rPr>
          <w:sz w:val="24"/>
          <w:szCs w:val="24"/>
          <w:lang w:val="en-US"/>
        </w:rPr>
        <w:t xml:space="preserve"> in Qatar. Qatar Foundation Annual Research Forum Proceedings: Vol. 2012, EEP14.  DOI: 10.5339/qfarf.2012.EEP14</w:t>
      </w:r>
    </w:p>
    <w:p w:rsidR="00CB6C4C" w:rsidRPr="00CB6C4C" w:rsidRDefault="00CB6C4C" w:rsidP="000A1CFF">
      <w:pPr>
        <w:tabs>
          <w:tab w:val="left" w:pos="0"/>
          <w:tab w:val="left" w:pos="567"/>
        </w:tabs>
        <w:spacing w:after="0"/>
        <w:ind w:left="426" w:hanging="284"/>
        <w:jc w:val="both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12-</w:t>
      </w:r>
      <w:r w:rsidRPr="00CB6C4C">
        <w:rPr>
          <w:sz w:val="24"/>
          <w:szCs w:val="24"/>
          <w:lang w:val="en-US"/>
        </w:rPr>
        <w:tab/>
        <w:t>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A. A. M., de Beer, D, </w:t>
      </w:r>
      <w:proofErr w:type="spellStart"/>
      <w:r w:rsidRPr="00CB6C4C">
        <w:rPr>
          <w:sz w:val="24"/>
          <w:szCs w:val="24"/>
          <w:lang w:val="en-US"/>
        </w:rPr>
        <w:t>Jørgensen</w:t>
      </w:r>
      <w:proofErr w:type="spellEnd"/>
      <w:r w:rsidRPr="00CB6C4C">
        <w:rPr>
          <w:sz w:val="24"/>
          <w:szCs w:val="24"/>
          <w:lang w:val="en-US"/>
        </w:rPr>
        <w:t xml:space="preserve"> B. B., </w:t>
      </w:r>
      <w:proofErr w:type="spellStart"/>
      <w:r w:rsidRPr="00CB6C4C">
        <w:rPr>
          <w:sz w:val="24"/>
          <w:szCs w:val="24"/>
          <w:lang w:val="en-US"/>
        </w:rPr>
        <w:t>Kühl</w:t>
      </w:r>
      <w:proofErr w:type="spellEnd"/>
      <w:r w:rsidRPr="00CB6C4C">
        <w:rPr>
          <w:sz w:val="24"/>
          <w:szCs w:val="24"/>
          <w:lang w:val="en-US"/>
        </w:rPr>
        <w:t xml:space="preserve"> M., and </w:t>
      </w:r>
      <w:proofErr w:type="spellStart"/>
      <w:r w:rsidRPr="00CB6C4C">
        <w:rPr>
          <w:sz w:val="24"/>
          <w:szCs w:val="24"/>
          <w:lang w:val="en-US"/>
        </w:rPr>
        <w:t>Polerecky</w:t>
      </w:r>
      <w:proofErr w:type="spellEnd"/>
      <w:r w:rsidRPr="00CB6C4C">
        <w:rPr>
          <w:sz w:val="24"/>
          <w:szCs w:val="24"/>
          <w:lang w:val="en-US"/>
        </w:rPr>
        <w:t xml:space="preserve"> L. 2010. Conversion and conservation of light energy in a photosynthetic microbial mat ecosystem. ISME J. 4, 440-449. Corresponding author.</w:t>
      </w:r>
    </w:p>
    <w:p w:rsidR="00CB6C4C" w:rsidRPr="00CB6C4C" w:rsidRDefault="00CB6C4C" w:rsidP="000A1CFF">
      <w:pPr>
        <w:tabs>
          <w:tab w:val="left" w:pos="0"/>
          <w:tab w:val="left" w:pos="567"/>
        </w:tabs>
        <w:spacing w:after="0"/>
        <w:ind w:left="426" w:hanging="284"/>
        <w:jc w:val="both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13-</w:t>
      </w:r>
      <w:r w:rsidRPr="00CB6C4C">
        <w:rPr>
          <w:sz w:val="24"/>
          <w:szCs w:val="24"/>
          <w:lang w:val="en-US"/>
        </w:rPr>
        <w:tab/>
      </w:r>
      <w:proofErr w:type="spellStart"/>
      <w:r w:rsidRPr="00CB6C4C">
        <w:rPr>
          <w:sz w:val="24"/>
          <w:szCs w:val="24"/>
          <w:lang w:val="en-US"/>
        </w:rPr>
        <w:t>Polerecky</w:t>
      </w:r>
      <w:proofErr w:type="spellEnd"/>
      <w:r w:rsidRPr="00CB6C4C">
        <w:rPr>
          <w:sz w:val="24"/>
          <w:szCs w:val="24"/>
          <w:lang w:val="en-US"/>
        </w:rPr>
        <w:t xml:space="preserve">, L., J.M. </w:t>
      </w:r>
      <w:proofErr w:type="spellStart"/>
      <w:r w:rsidRPr="00CB6C4C">
        <w:rPr>
          <w:sz w:val="24"/>
          <w:szCs w:val="24"/>
          <w:lang w:val="en-US"/>
        </w:rPr>
        <w:t>Klatt</w:t>
      </w:r>
      <w:proofErr w:type="spellEnd"/>
      <w:r w:rsidRPr="00CB6C4C">
        <w:rPr>
          <w:sz w:val="24"/>
          <w:szCs w:val="24"/>
          <w:lang w:val="en-US"/>
        </w:rPr>
        <w:t>, M.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and D. de Beer (2009). Hyper-spectral imaging of biofilm growth dynamics. First Workshop on </w:t>
      </w:r>
      <w:proofErr w:type="spellStart"/>
      <w:r w:rsidRPr="00CB6C4C">
        <w:rPr>
          <w:sz w:val="24"/>
          <w:szCs w:val="24"/>
          <w:lang w:val="en-US"/>
        </w:rPr>
        <w:t>Hyperspectral</w:t>
      </w:r>
      <w:proofErr w:type="spellEnd"/>
      <w:r w:rsidRPr="00CB6C4C">
        <w:rPr>
          <w:sz w:val="24"/>
          <w:szCs w:val="24"/>
          <w:lang w:val="en-US"/>
        </w:rPr>
        <w:t xml:space="preserve"> Image </w:t>
      </w:r>
      <w:r w:rsidRPr="00CB6C4C">
        <w:rPr>
          <w:sz w:val="24"/>
          <w:szCs w:val="24"/>
          <w:lang w:val="en-US"/>
        </w:rPr>
        <w:lastRenderedPageBreak/>
        <w:t>and Signal Processing: Evolution in Remote Sensing, WHISPERS 2009, DOI: 10.1109/WHISPERS.2009.5288974 332-335.</w:t>
      </w:r>
    </w:p>
    <w:p w:rsidR="00CB6C4C" w:rsidRPr="00CB6C4C" w:rsidRDefault="00CB6C4C" w:rsidP="000A1CFF">
      <w:pPr>
        <w:tabs>
          <w:tab w:val="left" w:pos="0"/>
          <w:tab w:val="left" w:pos="426"/>
          <w:tab w:val="left" w:pos="567"/>
        </w:tabs>
        <w:spacing w:after="0"/>
        <w:ind w:left="426" w:hanging="284"/>
        <w:jc w:val="both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14-</w:t>
      </w:r>
      <w:r w:rsidRPr="00CB6C4C">
        <w:rPr>
          <w:sz w:val="24"/>
          <w:szCs w:val="24"/>
          <w:lang w:val="en-US"/>
        </w:rPr>
        <w:tab/>
      </w:r>
      <w:proofErr w:type="spellStart"/>
      <w:r w:rsidRPr="00CB6C4C">
        <w:rPr>
          <w:sz w:val="24"/>
          <w:szCs w:val="24"/>
          <w:lang w:val="en-US"/>
        </w:rPr>
        <w:t>Polerecky</w:t>
      </w:r>
      <w:proofErr w:type="spellEnd"/>
      <w:r w:rsidRPr="00CB6C4C">
        <w:rPr>
          <w:sz w:val="24"/>
          <w:szCs w:val="24"/>
          <w:lang w:val="en-US"/>
        </w:rPr>
        <w:t xml:space="preserve"> L., </w:t>
      </w:r>
      <w:proofErr w:type="spellStart"/>
      <w:r w:rsidRPr="00CB6C4C">
        <w:rPr>
          <w:sz w:val="24"/>
          <w:szCs w:val="24"/>
          <w:lang w:val="en-US"/>
        </w:rPr>
        <w:t>Bissett</w:t>
      </w:r>
      <w:proofErr w:type="spellEnd"/>
      <w:r w:rsidRPr="00CB6C4C">
        <w:rPr>
          <w:sz w:val="24"/>
          <w:szCs w:val="24"/>
          <w:lang w:val="en-US"/>
        </w:rPr>
        <w:t xml:space="preserve"> B.,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 M., </w:t>
      </w:r>
      <w:proofErr w:type="spellStart"/>
      <w:r w:rsidRPr="00CB6C4C">
        <w:rPr>
          <w:sz w:val="24"/>
          <w:szCs w:val="24"/>
          <w:lang w:val="en-US"/>
        </w:rPr>
        <w:t>Faerber</w:t>
      </w:r>
      <w:proofErr w:type="spellEnd"/>
      <w:r w:rsidRPr="00CB6C4C">
        <w:rPr>
          <w:sz w:val="24"/>
          <w:szCs w:val="24"/>
          <w:lang w:val="en-US"/>
        </w:rPr>
        <w:t xml:space="preserve"> P., </w:t>
      </w:r>
      <w:proofErr w:type="spellStart"/>
      <w:r w:rsidRPr="00CB6C4C">
        <w:rPr>
          <w:sz w:val="24"/>
          <w:szCs w:val="24"/>
          <w:lang w:val="en-US"/>
        </w:rPr>
        <w:t>Osmers</w:t>
      </w:r>
      <w:proofErr w:type="spellEnd"/>
      <w:r w:rsidRPr="00CB6C4C">
        <w:rPr>
          <w:sz w:val="24"/>
          <w:szCs w:val="24"/>
          <w:lang w:val="en-US"/>
        </w:rPr>
        <w:t xml:space="preserve"> H., </w:t>
      </w:r>
      <w:proofErr w:type="spellStart"/>
      <w:r w:rsidRPr="00CB6C4C">
        <w:rPr>
          <w:sz w:val="24"/>
          <w:szCs w:val="24"/>
          <w:lang w:val="en-US"/>
        </w:rPr>
        <w:t>Suci</w:t>
      </w:r>
      <w:proofErr w:type="spellEnd"/>
      <w:r w:rsidRPr="00CB6C4C">
        <w:rPr>
          <w:sz w:val="24"/>
          <w:szCs w:val="24"/>
          <w:lang w:val="en-US"/>
        </w:rPr>
        <w:t xml:space="preserve"> P.A., </w:t>
      </w:r>
      <w:proofErr w:type="spellStart"/>
      <w:r w:rsidRPr="00CB6C4C">
        <w:rPr>
          <w:sz w:val="24"/>
          <w:szCs w:val="24"/>
          <w:lang w:val="en-US"/>
        </w:rPr>
        <w:t>Stoodley</w:t>
      </w:r>
      <w:proofErr w:type="spellEnd"/>
      <w:r w:rsidRPr="00CB6C4C">
        <w:rPr>
          <w:sz w:val="24"/>
          <w:szCs w:val="24"/>
          <w:lang w:val="en-US"/>
        </w:rPr>
        <w:t xml:space="preserve"> P., and de Beer D., Modular Spectral Imaging System for Discrimination of Pigments in Cells and Microbial Communities., 2009, Appl. Environ. </w:t>
      </w:r>
      <w:proofErr w:type="spellStart"/>
      <w:proofErr w:type="gramStart"/>
      <w:r w:rsidRPr="00CB6C4C">
        <w:rPr>
          <w:sz w:val="24"/>
          <w:szCs w:val="24"/>
          <w:lang w:val="en-US"/>
        </w:rPr>
        <w:t>Microbiol</w:t>
      </w:r>
      <w:proofErr w:type="spellEnd"/>
      <w:r w:rsidRPr="00CB6C4C">
        <w:rPr>
          <w:sz w:val="24"/>
          <w:szCs w:val="24"/>
          <w:lang w:val="en-US"/>
        </w:rPr>
        <w:t>.,</w:t>
      </w:r>
      <w:proofErr w:type="gramEnd"/>
      <w:r w:rsidRPr="00CB6C4C">
        <w:rPr>
          <w:sz w:val="24"/>
          <w:szCs w:val="24"/>
          <w:lang w:val="en-US"/>
        </w:rPr>
        <w:t xml:space="preserve"> Vol. 75: 758–771.</w:t>
      </w:r>
    </w:p>
    <w:p w:rsidR="00CB6C4C" w:rsidRPr="00CB6C4C" w:rsidRDefault="00CB6C4C" w:rsidP="000A1CFF">
      <w:pPr>
        <w:tabs>
          <w:tab w:val="left" w:pos="0"/>
          <w:tab w:val="left" w:pos="567"/>
        </w:tabs>
        <w:spacing w:after="0"/>
        <w:ind w:left="426" w:hanging="284"/>
        <w:jc w:val="both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15-</w:t>
      </w:r>
      <w:r w:rsidRPr="00CB6C4C">
        <w:rPr>
          <w:sz w:val="24"/>
          <w:szCs w:val="24"/>
          <w:lang w:val="en-US"/>
        </w:rPr>
        <w:tab/>
        <w:t xml:space="preserve">Abed R., </w:t>
      </w:r>
      <w:proofErr w:type="spellStart"/>
      <w:r w:rsidRPr="00CB6C4C">
        <w:rPr>
          <w:sz w:val="24"/>
          <w:szCs w:val="24"/>
          <w:lang w:val="en-US"/>
        </w:rPr>
        <w:t>Polerecky</w:t>
      </w:r>
      <w:proofErr w:type="spellEnd"/>
      <w:r w:rsidRPr="00CB6C4C">
        <w:rPr>
          <w:sz w:val="24"/>
          <w:szCs w:val="24"/>
          <w:lang w:val="en-US"/>
        </w:rPr>
        <w:t xml:space="preserve"> L.,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 M., de Beer D., Effect of temperature on photosynthesis, oxygen consumption and sulfide production in an extremely </w:t>
      </w:r>
      <w:proofErr w:type="spellStart"/>
      <w:r w:rsidRPr="00CB6C4C">
        <w:rPr>
          <w:sz w:val="24"/>
          <w:szCs w:val="24"/>
          <w:lang w:val="en-US"/>
        </w:rPr>
        <w:t>hypersaline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cyanobacterial</w:t>
      </w:r>
      <w:proofErr w:type="spellEnd"/>
      <w:r w:rsidRPr="00CB6C4C">
        <w:rPr>
          <w:sz w:val="24"/>
          <w:szCs w:val="24"/>
          <w:lang w:val="en-US"/>
        </w:rPr>
        <w:t xml:space="preserve"> mat, 2006, </w:t>
      </w:r>
      <w:proofErr w:type="spellStart"/>
      <w:r w:rsidRPr="00CB6C4C">
        <w:rPr>
          <w:sz w:val="24"/>
          <w:szCs w:val="24"/>
          <w:lang w:val="en-US"/>
        </w:rPr>
        <w:t>Aquat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Microb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Ecol</w:t>
      </w:r>
      <w:proofErr w:type="spellEnd"/>
      <w:r w:rsidRPr="00CB6C4C">
        <w:rPr>
          <w:sz w:val="24"/>
          <w:szCs w:val="24"/>
          <w:lang w:val="en-US"/>
        </w:rPr>
        <w:t>, Vol. 44: 21–30</w:t>
      </w:r>
    </w:p>
    <w:p w:rsidR="00CB6C4C" w:rsidRPr="00CB6C4C" w:rsidRDefault="00CB6C4C" w:rsidP="000A1CFF">
      <w:pPr>
        <w:tabs>
          <w:tab w:val="left" w:pos="0"/>
          <w:tab w:val="left" w:pos="426"/>
          <w:tab w:val="left" w:pos="567"/>
        </w:tabs>
        <w:spacing w:after="0"/>
        <w:ind w:left="426" w:hanging="284"/>
        <w:jc w:val="both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16-</w:t>
      </w:r>
      <w:r w:rsidRPr="00CB6C4C">
        <w:rPr>
          <w:sz w:val="24"/>
          <w:szCs w:val="24"/>
          <w:lang w:val="en-US"/>
        </w:rPr>
        <w:tab/>
        <w:t>Al-</w:t>
      </w:r>
      <w:proofErr w:type="spellStart"/>
      <w:r w:rsidRPr="00CB6C4C">
        <w:rPr>
          <w:sz w:val="24"/>
          <w:szCs w:val="24"/>
          <w:lang w:val="en-US"/>
        </w:rPr>
        <w:t>Ani</w:t>
      </w:r>
      <w:proofErr w:type="spellEnd"/>
      <w:r w:rsidRPr="00CB6C4C">
        <w:rPr>
          <w:sz w:val="24"/>
          <w:szCs w:val="24"/>
          <w:lang w:val="en-US"/>
        </w:rPr>
        <w:t xml:space="preserve">, F., </w:t>
      </w:r>
      <w:proofErr w:type="spellStart"/>
      <w:r w:rsidRPr="00CB6C4C">
        <w:rPr>
          <w:sz w:val="24"/>
          <w:szCs w:val="24"/>
          <w:lang w:val="en-US"/>
        </w:rPr>
        <w:t>Mahasneh</w:t>
      </w:r>
      <w:proofErr w:type="spellEnd"/>
      <w:r w:rsidRPr="00CB6C4C">
        <w:rPr>
          <w:sz w:val="24"/>
          <w:szCs w:val="24"/>
          <w:lang w:val="en-US"/>
        </w:rPr>
        <w:t>, I., and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M. Microbiological and Chemical Quality of Drinking water in </w:t>
      </w:r>
      <w:proofErr w:type="spellStart"/>
      <w:r w:rsidRPr="00CB6C4C">
        <w:rPr>
          <w:sz w:val="24"/>
          <w:szCs w:val="24"/>
          <w:lang w:val="en-US"/>
        </w:rPr>
        <w:t>Mafraq</w:t>
      </w:r>
      <w:proofErr w:type="spellEnd"/>
      <w:r w:rsidRPr="00CB6C4C">
        <w:rPr>
          <w:sz w:val="24"/>
          <w:szCs w:val="24"/>
          <w:lang w:val="en-US"/>
        </w:rPr>
        <w:t xml:space="preserve"> Area, 2001, Al-</w:t>
      </w:r>
      <w:proofErr w:type="spellStart"/>
      <w:r w:rsidRPr="00CB6C4C">
        <w:rPr>
          <w:sz w:val="24"/>
          <w:szCs w:val="24"/>
          <w:lang w:val="en-US"/>
        </w:rPr>
        <w:t>manarah</w:t>
      </w:r>
      <w:proofErr w:type="spellEnd"/>
      <w:r w:rsidRPr="00CB6C4C">
        <w:rPr>
          <w:sz w:val="24"/>
          <w:szCs w:val="24"/>
          <w:lang w:val="en-US"/>
        </w:rPr>
        <w:t xml:space="preserve">, </w:t>
      </w:r>
      <w:proofErr w:type="spellStart"/>
      <w:r w:rsidRPr="00CB6C4C">
        <w:rPr>
          <w:sz w:val="24"/>
          <w:szCs w:val="24"/>
          <w:lang w:val="en-US"/>
        </w:rPr>
        <w:t>Vol</w:t>
      </w:r>
      <w:proofErr w:type="spellEnd"/>
      <w:r w:rsidRPr="00CB6C4C">
        <w:rPr>
          <w:sz w:val="24"/>
          <w:szCs w:val="24"/>
          <w:lang w:val="en-US"/>
        </w:rPr>
        <w:t xml:space="preserve"> 7, No.1, pp.123-132.</w:t>
      </w:r>
    </w:p>
    <w:p w:rsidR="00CB6C4C" w:rsidRPr="00CB6C4C" w:rsidRDefault="00CB6C4C" w:rsidP="000A1CFF">
      <w:pPr>
        <w:tabs>
          <w:tab w:val="left" w:pos="0"/>
          <w:tab w:val="left" w:pos="567"/>
        </w:tabs>
        <w:spacing w:after="0"/>
        <w:ind w:left="426" w:hanging="284"/>
        <w:jc w:val="both"/>
        <w:rPr>
          <w:sz w:val="24"/>
          <w:szCs w:val="24"/>
          <w:lang w:val="en-US"/>
        </w:rPr>
      </w:pPr>
      <w:r w:rsidRPr="00CB6C4C">
        <w:rPr>
          <w:sz w:val="24"/>
          <w:szCs w:val="24"/>
          <w:lang w:val="en-US"/>
        </w:rPr>
        <w:t>17-</w:t>
      </w:r>
      <w:r w:rsidRPr="00CB6C4C">
        <w:rPr>
          <w:sz w:val="24"/>
          <w:szCs w:val="24"/>
          <w:lang w:val="en-US"/>
        </w:rPr>
        <w:tab/>
        <w:t>Mohammad Al-</w:t>
      </w:r>
      <w:proofErr w:type="spellStart"/>
      <w:r w:rsidRPr="00CB6C4C">
        <w:rPr>
          <w:sz w:val="24"/>
          <w:szCs w:val="24"/>
          <w:lang w:val="en-US"/>
        </w:rPr>
        <w:t>Najjar</w:t>
      </w:r>
      <w:proofErr w:type="spellEnd"/>
      <w:r w:rsidRPr="00CB6C4C">
        <w:rPr>
          <w:sz w:val="24"/>
          <w:szCs w:val="24"/>
          <w:lang w:val="en-US"/>
        </w:rPr>
        <w:t xml:space="preserve">, </w:t>
      </w:r>
      <w:proofErr w:type="spellStart"/>
      <w:r w:rsidRPr="00CB6C4C">
        <w:rPr>
          <w:sz w:val="24"/>
          <w:szCs w:val="24"/>
          <w:lang w:val="en-US"/>
        </w:rPr>
        <w:t>Artur</w:t>
      </w:r>
      <w:proofErr w:type="spellEnd"/>
      <w:r w:rsidRPr="00CB6C4C">
        <w:rPr>
          <w:sz w:val="24"/>
          <w:szCs w:val="24"/>
          <w:lang w:val="en-US"/>
        </w:rPr>
        <w:t xml:space="preserve"> Fink, Christopher </w:t>
      </w:r>
      <w:proofErr w:type="spellStart"/>
      <w:r w:rsidRPr="00CB6C4C">
        <w:rPr>
          <w:sz w:val="24"/>
          <w:szCs w:val="24"/>
          <w:lang w:val="en-US"/>
        </w:rPr>
        <w:t>Munday</w:t>
      </w:r>
      <w:proofErr w:type="spellEnd"/>
      <w:r w:rsidRPr="00CB6C4C">
        <w:rPr>
          <w:sz w:val="24"/>
          <w:szCs w:val="24"/>
          <w:lang w:val="en-US"/>
        </w:rPr>
        <w:t xml:space="preserve">, </w:t>
      </w:r>
      <w:proofErr w:type="spellStart"/>
      <w:r w:rsidRPr="00CB6C4C">
        <w:rPr>
          <w:sz w:val="24"/>
          <w:szCs w:val="24"/>
          <w:lang w:val="en-US"/>
        </w:rPr>
        <w:t>Waleed</w:t>
      </w:r>
      <w:proofErr w:type="spellEnd"/>
      <w:r w:rsidRPr="00CB6C4C">
        <w:rPr>
          <w:sz w:val="24"/>
          <w:szCs w:val="24"/>
          <w:lang w:val="en-US"/>
        </w:rPr>
        <w:t xml:space="preserve"> Hamza, Ibrahim Al-Ansari Al-</w:t>
      </w:r>
      <w:proofErr w:type="spellStart"/>
      <w:r w:rsidRPr="00CB6C4C">
        <w:rPr>
          <w:sz w:val="24"/>
          <w:szCs w:val="24"/>
          <w:lang w:val="en-US"/>
        </w:rPr>
        <w:t>Maslamani</w:t>
      </w:r>
      <w:proofErr w:type="spellEnd"/>
      <w:r w:rsidRPr="00CB6C4C">
        <w:rPr>
          <w:sz w:val="24"/>
          <w:szCs w:val="24"/>
          <w:lang w:val="en-US"/>
        </w:rPr>
        <w:t>, Ismail Al-Shaikh, Jan-</w:t>
      </w:r>
      <w:proofErr w:type="spellStart"/>
      <w:r w:rsidRPr="00CB6C4C">
        <w:rPr>
          <w:sz w:val="24"/>
          <w:szCs w:val="24"/>
          <w:lang w:val="en-US"/>
        </w:rPr>
        <w:t>Berend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Stuut</w:t>
      </w:r>
      <w:proofErr w:type="spellEnd"/>
      <w:r w:rsidRPr="00CB6C4C">
        <w:rPr>
          <w:sz w:val="24"/>
          <w:szCs w:val="24"/>
          <w:lang w:val="en-US"/>
        </w:rPr>
        <w:t xml:space="preserve">, </w:t>
      </w:r>
      <w:proofErr w:type="spellStart"/>
      <w:r w:rsidRPr="00CB6C4C">
        <w:rPr>
          <w:sz w:val="24"/>
          <w:szCs w:val="24"/>
          <w:lang w:val="en-US"/>
        </w:rPr>
        <w:t>Duygu</w:t>
      </w:r>
      <w:proofErr w:type="spellEnd"/>
      <w:r w:rsidRPr="00CB6C4C">
        <w:rPr>
          <w:sz w:val="24"/>
          <w:szCs w:val="24"/>
          <w:lang w:val="en-US"/>
        </w:rPr>
        <w:t xml:space="preserve"> </w:t>
      </w:r>
      <w:proofErr w:type="spellStart"/>
      <w:r w:rsidRPr="00CB6C4C">
        <w:rPr>
          <w:sz w:val="24"/>
          <w:szCs w:val="24"/>
          <w:lang w:val="en-US"/>
        </w:rPr>
        <w:t>Sevilgen</w:t>
      </w:r>
      <w:proofErr w:type="spellEnd"/>
      <w:r w:rsidRPr="00CB6C4C">
        <w:rPr>
          <w:sz w:val="24"/>
          <w:szCs w:val="24"/>
          <w:lang w:val="en-US"/>
        </w:rPr>
        <w:t xml:space="preserve">, Said </w:t>
      </w:r>
      <w:proofErr w:type="spellStart"/>
      <w:r w:rsidRPr="00CB6C4C">
        <w:rPr>
          <w:sz w:val="24"/>
          <w:szCs w:val="24"/>
          <w:lang w:val="en-US"/>
        </w:rPr>
        <w:t>Akail</w:t>
      </w:r>
      <w:proofErr w:type="spellEnd"/>
      <w:r w:rsidRPr="00CB6C4C">
        <w:rPr>
          <w:sz w:val="24"/>
          <w:szCs w:val="24"/>
          <w:lang w:val="en-US"/>
        </w:rPr>
        <w:t xml:space="preserve">, Nadia </w:t>
      </w:r>
      <w:proofErr w:type="spellStart"/>
      <w:r w:rsidRPr="00CB6C4C">
        <w:rPr>
          <w:sz w:val="24"/>
          <w:szCs w:val="24"/>
          <w:lang w:val="en-US"/>
        </w:rPr>
        <w:t>Rasty</w:t>
      </w:r>
      <w:proofErr w:type="spellEnd"/>
      <w:r w:rsidRPr="00CB6C4C">
        <w:rPr>
          <w:sz w:val="24"/>
          <w:szCs w:val="24"/>
          <w:lang w:val="en-US"/>
        </w:rPr>
        <w:t xml:space="preserve">, </w:t>
      </w:r>
      <w:proofErr w:type="spellStart"/>
      <w:r w:rsidRPr="00CB6C4C">
        <w:rPr>
          <w:sz w:val="24"/>
          <w:szCs w:val="24"/>
          <w:lang w:val="en-US"/>
        </w:rPr>
        <w:t>Hadia</w:t>
      </w:r>
      <w:proofErr w:type="spellEnd"/>
      <w:r w:rsidRPr="00CB6C4C">
        <w:rPr>
          <w:sz w:val="24"/>
          <w:szCs w:val="24"/>
          <w:lang w:val="en-US"/>
        </w:rPr>
        <w:t xml:space="preserve"> Al-</w:t>
      </w:r>
      <w:proofErr w:type="spellStart"/>
      <w:r w:rsidRPr="00CB6C4C">
        <w:rPr>
          <w:sz w:val="24"/>
          <w:szCs w:val="24"/>
          <w:lang w:val="en-US"/>
        </w:rPr>
        <w:t>Azba</w:t>
      </w:r>
      <w:proofErr w:type="spellEnd"/>
      <w:r w:rsidRPr="00CB6C4C">
        <w:rPr>
          <w:sz w:val="24"/>
          <w:szCs w:val="24"/>
          <w:lang w:val="en-US"/>
        </w:rPr>
        <w:t xml:space="preserve">, </w:t>
      </w:r>
      <w:proofErr w:type="spellStart"/>
      <w:r w:rsidRPr="00CB6C4C">
        <w:rPr>
          <w:sz w:val="24"/>
          <w:szCs w:val="24"/>
          <w:lang w:val="en-US"/>
        </w:rPr>
        <w:t>Lobna</w:t>
      </w:r>
      <w:proofErr w:type="spellEnd"/>
      <w:r w:rsidRPr="00CB6C4C">
        <w:rPr>
          <w:sz w:val="24"/>
          <w:szCs w:val="24"/>
          <w:lang w:val="en-US"/>
        </w:rPr>
        <w:t xml:space="preserve"> Al-</w:t>
      </w:r>
      <w:proofErr w:type="spellStart"/>
      <w:r w:rsidRPr="00CB6C4C">
        <w:rPr>
          <w:sz w:val="24"/>
          <w:szCs w:val="24"/>
          <w:lang w:val="en-US"/>
        </w:rPr>
        <w:t>Saady</w:t>
      </w:r>
      <w:proofErr w:type="spellEnd"/>
      <w:r w:rsidRPr="00CB6C4C">
        <w:rPr>
          <w:sz w:val="24"/>
          <w:szCs w:val="24"/>
          <w:lang w:val="en-US"/>
        </w:rPr>
        <w:t>, Mohamed Abdel-</w:t>
      </w:r>
      <w:proofErr w:type="spellStart"/>
      <w:r w:rsidRPr="00CB6C4C">
        <w:rPr>
          <w:sz w:val="24"/>
          <w:szCs w:val="24"/>
          <w:lang w:val="en-US"/>
        </w:rPr>
        <w:t>Moati</w:t>
      </w:r>
      <w:proofErr w:type="spellEnd"/>
      <w:r w:rsidRPr="00CB6C4C">
        <w:rPr>
          <w:sz w:val="24"/>
          <w:szCs w:val="24"/>
          <w:lang w:val="en-US"/>
        </w:rPr>
        <w:t>, and Dirk De Beer. (2014). Effect of dust on the microbial community structure and function in the Arabian Gulf. Qatar Foundation Annual Research Conference Proceedings: Vol. 1, EEPP0541. DOI:10.5339/qfarc.2014.EEPP0541. Corresponding author.</w:t>
      </w:r>
    </w:p>
    <w:p w:rsidR="007558D2" w:rsidRPr="00CB6C4C" w:rsidRDefault="00CB6C4C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Email</w:t>
      </w:r>
      <w:r w:rsidR="007558D2" w:rsidRPr="00CB6C4C">
        <w:rPr>
          <w:b/>
          <w:bCs/>
          <w:sz w:val="24"/>
          <w:szCs w:val="24"/>
          <w:u w:val="single"/>
          <w:lang w:val="en-US"/>
        </w:rPr>
        <w:t>:</w:t>
      </w:r>
    </w:p>
    <w:p w:rsidR="00CB6C4C" w:rsidRPr="00C471D9" w:rsidRDefault="00CB6C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Moh_alnajjar@asu.edu.sa</w:t>
      </w:r>
    </w:p>
    <w:sectPr w:rsidR="00CB6C4C" w:rsidRPr="00C471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33C6"/>
    <w:multiLevelType w:val="hybridMultilevel"/>
    <w:tmpl w:val="89423CF2"/>
    <w:lvl w:ilvl="0" w:tplc="DB56F4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F7"/>
    <w:rsid w:val="000A1CFF"/>
    <w:rsid w:val="007558D2"/>
    <w:rsid w:val="00C471D9"/>
    <w:rsid w:val="00CB6C4C"/>
    <w:rsid w:val="00D32EF7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AE337A17-9977-4CE8-BC61-081867A1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vice_president</dc:creator>
  <cp:lastModifiedBy>mohammad alnajjar</cp:lastModifiedBy>
  <cp:revision>2</cp:revision>
  <dcterms:created xsi:type="dcterms:W3CDTF">2016-12-22T08:00:00Z</dcterms:created>
  <dcterms:modified xsi:type="dcterms:W3CDTF">2016-12-22T08:00:00Z</dcterms:modified>
</cp:coreProperties>
</file>